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38" w:rsidRPr="007B1AFC" w:rsidRDefault="001A106F" w:rsidP="00B6641D">
      <w:pPr>
        <w:ind w:firstLine="1134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7B1AFC">
        <w:rPr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0560" behindDoc="1" locked="0" layoutInCell="1" allowOverlap="1" wp14:anchorId="61421541" wp14:editId="3F36548D">
            <wp:simplePos x="0" y="0"/>
            <wp:positionH relativeFrom="margin">
              <wp:posOffset>0</wp:posOffset>
            </wp:positionH>
            <wp:positionV relativeFrom="margin">
              <wp:posOffset>-635</wp:posOffset>
            </wp:positionV>
            <wp:extent cx="720000" cy="925200"/>
            <wp:effectExtent l="0" t="0" r="0" b="8255"/>
            <wp:wrapNone/>
            <wp:docPr id="319" name="รูปภาพ 1" descr="n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C38" w:rsidRPr="007B1AFC">
        <w:rPr>
          <w:b/>
          <w:bCs/>
          <w:color w:val="000000" w:themeColor="text1"/>
          <w:sz w:val="36"/>
          <w:szCs w:val="36"/>
          <w:cs/>
        </w:rPr>
        <w:t>แบบสำรวจความคิดเห็นผู้มีส่วนได้ส่วนเสียภายนอก</w:t>
      </w:r>
    </w:p>
    <w:p w:rsidR="005F6C38" w:rsidRPr="007B1AFC" w:rsidRDefault="005F6C38" w:rsidP="00B6641D">
      <w:pPr>
        <w:widowControl w:val="0"/>
        <w:ind w:firstLine="1134"/>
        <w:jc w:val="center"/>
        <w:rPr>
          <w:b/>
          <w:bCs/>
          <w:color w:val="000000" w:themeColor="text1"/>
        </w:rPr>
      </w:pPr>
      <w:r w:rsidRPr="007B1AFC">
        <w:rPr>
          <w:b/>
          <w:bCs/>
          <w:color w:val="000000" w:themeColor="text1"/>
          <w:sz w:val="36"/>
          <w:szCs w:val="36"/>
        </w:rPr>
        <w:t>External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Pr="007B1AFC">
        <w:rPr>
          <w:b/>
          <w:bCs/>
          <w:color w:val="000000" w:themeColor="text1"/>
          <w:sz w:val="36"/>
          <w:szCs w:val="36"/>
        </w:rPr>
        <w:t>Integrity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Pr="007B1AFC">
        <w:rPr>
          <w:b/>
          <w:bCs/>
          <w:color w:val="000000" w:themeColor="text1"/>
          <w:sz w:val="36"/>
          <w:szCs w:val="36"/>
        </w:rPr>
        <w:t>and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Pr="007B1AFC">
        <w:rPr>
          <w:b/>
          <w:bCs/>
          <w:color w:val="000000" w:themeColor="text1"/>
          <w:sz w:val="36"/>
          <w:szCs w:val="36"/>
        </w:rPr>
        <w:t>Transparency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Pr="007B1AFC">
        <w:rPr>
          <w:b/>
          <w:bCs/>
          <w:color w:val="000000" w:themeColor="text1"/>
          <w:sz w:val="36"/>
          <w:szCs w:val="36"/>
        </w:rPr>
        <w:t>Assessment:</w:t>
      </w:r>
      <w:r w:rsidRPr="007B1AFC">
        <w:rPr>
          <w:b/>
          <w:bCs/>
          <w:color w:val="000000" w:themeColor="text1"/>
          <w:sz w:val="36"/>
          <w:szCs w:val="36"/>
          <w:cs/>
        </w:rPr>
        <w:t xml:space="preserve"> </w:t>
      </w:r>
      <w:r w:rsidRPr="007B1AFC">
        <w:rPr>
          <w:b/>
          <w:bCs/>
          <w:color w:val="000000" w:themeColor="text1"/>
          <w:sz w:val="36"/>
          <w:szCs w:val="36"/>
        </w:rPr>
        <w:t>EIT</w:t>
      </w:r>
    </w:p>
    <w:p w:rsidR="005F6C38" w:rsidRPr="007B1AFC" w:rsidRDefault="005F6C38" w:rsidP="00B6641D">
      <w:pPr>
        <w:widowControl w:val="0"/>
        <w:ind w:firstLine="1134"/>
        <w:jc w:val="center"/>
        <w:rPr>
          <w:b/>
          <w:bCs/>
          <w:color w:val="000000" w:themeColor="text1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>การประเมินคุณธรรมและความโปร่งใสในการดำเนินงานของหน่วยงานภาครัฐ</w:t>
      </w:r>
    </w:p>
    <w:p w:rsidR="005F6C38" w:rsidRPr="007B1AFC" w:rsidRDefault="005F6C38" w:rsidP="00B6641D">
      <w:pPr>
        <w:widowControl w:val="0"/>
        <w:ind w:firstLine="1134"/>
        <w:jc w:val="center"/>
        <w:rPr>
          <w:b/>
          <w:bCs/>
          <w:color w:val="000000" w:themeColor="text1"/>
        </w:rPr>
      </w:pPr>
      <w:r w:rsidRPr="007B1AFC">
        <w:rPr>
          <w:b/>
          <w:bCs/>
          <w:color w:val="000000" w:themeColor="text1"/>
          <w:sz w:val="36"/>
          <w:szCs w:val="36"/>
          <w:cs/>
        </w:rPr>
        <w:t xml:space="preserve">ประจำปีงบประมาณ พ.ศ. </w:t>
      </w:r>
      <w:r w:rsidR="007B1AFC">
        <w:rPr>
          <w:b/>
          <w:bCs/>
          <w:color w:val="000000" w:themeColor="text1"/>
          <w:sz w:val="36"/>
          <w:szCs w:val="36"/>
          <w:cs/>
        </w:rPr>
        <w:t>2561</w:t>
      </w:r>
    </w:p>
    <w:p w:rsidR="001A106F" w:rsidRDefault="005F6C38" w:rsidP="00B6641D">
      <w:pPr>
        <w:widowControl w:val="0"/>
        <w:spacing w:before="120"/>
        <w:ind w:firstLine="851"/>
        <w:jc w:val="thaiDistribute"/>
        <w:rPr>
          <w:color w:val="000000" w:themeColor="text1"/>
        </w:rPr>
      </w:pPr>
      <w:r w:rsidRPr="007B1AFC">
        <w:rPr>
          <w:color w:val="000000" w:themeColor="text1"/>
          <w:cs/>
        </w:rPr>
        <w:t>สำนักงานคณะกรรมการป้องกันและปราบปรามการทุจริตแห่งชาติ (สำนักงาน ป.ป.ช.) ได้ดำเนินโครงการประเมินคุณธรรมและความโปร่งใสในการดำเนินงานของหน่วยงานภาครัฐ (</w:t>
      </w:r>
      <w:r w:rsidRPr="007B1AFC">
        <w:rPr>
          <w:color w:val="000000" w:themeColor="text1"/>
        </w:rPr>
        <w:t>Integrity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and</w:t>
      </w:r>
      <w:r w:rsidRPr="007B1AFC">
        <w:rPr>
          <w:color w:val="000000" w:themeColor="text1"/>
          <w:cs/>
        </w:rPr>
        <w:t xml:space="preserve"> </w:t>
      </w:r>
      <w:r w:rsidRPr="001A106F">
        <w:rPr>
          <w:color w:val="000000" w:themeColor="text1"/>
          <w:spacing w:val="-2"/>
        </w:rPr>
        <w:t>Transparency</w:t>
      </w:r>
      <w:r w:rsidRPr="001A106F">
        <w:rPr>
          <w:color w:val="000000" w:themeColor="text1"/>
          <w:spacing w:val="-2"/>
          <w:cs/>
        </w:rPr>
        <w:t xml:space="preserve"> </w:t>
      </w:r>
      <w:r w:rsidRPr="001A106F">
        <w:rPr>
          <w:color w:val="000000" w:themeColor="text1"/>
          <w:spacing w:val="-2"/>
        </w:rPr>
        <w:t>Assessment:</w:t>
      </w:r>
      <w:r w:rsidRPr="001A106F">
        <w:rPr>
          <w:color w:val="000000" w:themeColor="text1"/>
          <w:spacing w:val="-2"/>
          <w:cs/>
        </w:rPr>
        <w:t xml:space="preserve"> </w:t>
      </w:r>
      <w:r w:rsidRPr="001A106F">
        <w:rPr>
          <w:color w:val="000000" w:themeColor="text1"/>
          <w:spacing w:val="-2"/>
        </w:rPr>
        <w:t>ITA)</w:t>
      </w:r>
      <w:r w:rsidRPr="001A106F">
        <w:rPr>
          <w:color w:val="000000" w:themeColor="text1"/>
          <w:spacing w:val="-2"/>
          <w:cs/>
        </w:rPr>
        <w:t xml:space="preserve"> ซึ่งเป็นการประเมินเพื่อวัดระดับคุณธรรมและความโปร่งใสในการดำเนินงาน</w:t>
      </w:r>
      <w:r w:rsidRPr="007B1AFC">
        <w:rPr>
          <w:color w:val="000000" w:themeColor="text1"/>
          <w:cs/>
        </w:rPr>
        <w:t xml:space="preserve">ของหน่วยงาน มีกรอบการประเมินใน </w:t>
      </w:r>
      <w:r w:rsidR="007B1AFC">
        <w:rPr>
          <w:color w:val="000000" w:themeColor="text1"/>
          <w:cs/>
        </w:rPr>
        <w:t>5</w:t>
      </w:r>
      <w:r w:rsidRPr="007B1AFC">
        <w:rPr>
          <w:color w:val="000000" w:themeColor="text1"/>
          <w:cs/>
        </w:rPr>
        <w:t xml:space="preserve"> ดัชนี ได้แก่ </w:t>
      </w:r>
      <w:r w:rsidR="007B1AFC">
        <w:rPr>
          <w:color w:val="000000" w:themeColor="text1"/>
          <w:cs/>
        </w:rPr>
        <w:t>1</w:t>
      </w:r>
      <w:r w:rsidRPr="007B1AFC">
        <w:rPr>
          <w:color w:val="000000" w:themeColor="text1"/>
        </w:rPr>
        <w:t>.</w:t>
      </w:r>
      <w:r w:rsidRPr="007B1AFC">
        <w:rPr>
          <w:color w:val="000000" w:themeColor="text1"/>
          <w:cs/>
        </w:rPr>
        <w:t xml:space="preserve"> ดัชนีความโปร่งใส </w:t>
      </w:r>
      <w:r w:rsidR="007B1AFC">
        <w:rPr>
          <w:color w:val="000000" w:themeColor="text1"/>
          <w:cs/>
        </w:rPr>
        <w:t>2</w:t>
      </w:r>
      <w:r w:rsidRPr="007B1AFC">
        <w:rPr>
          <w:color w:val="000000" w:themeColor="text1"/>
        </w:rPr>
        <w:t>.</w:t>
      </w:r>
      <w:r w:rsidRPr="007B1AFC">
        <w:rPr>
          <w:color w:val="000000" w:themeColor="text1"/>
          <w:cs/>
        </w:rPr>
        <w:t xml:space="preserve"> ดัชนีความพร้อมรับผิด </w:t>
      </w:r>
      <w:r w:rsidRPr="007B1AFC">
        <w:rPr>
          <w:color w:val="000000" w:themeColor="text1"/>
          <w:cs/>
        </w:rPr>
        <w:br/>
      </w:r>
      <w:r w:rsidR="007B1AFC">
        <w:rPr>
          <w:color w:val="000000" w:themeColor="text1"/>
          <w:cs/>
        </w:rPr>
        <w:t>3</w:t>
      </w:r>
      <w:r w:rsidRPr="007B1AFC">
        <w:rPr>
          <w:color w:val="000000" w:themeColor="text1"/>
        </w:rPr>
        <w:t>.</w:t>
      </w:r>
      <w:r w:rsidRPr="007B1AFC">
        <w:rPr>
          <w:color w:val="000000" w:themeColor="text1"/>
          <w:cs/>
        </w:rPr>
        <w:t xml:space="preserve"> ดัชนีความปลอดจากการทุจริตในการปฏิบัติงาน </w:t>
      </w:r>
      <w:r w:rsidR="007B1AFC">
        <w:rPr>
          <w:color w:val="000000" w:themeColor="text1"/>
          <w:cs/>
        </w:rPr>
        <w:t>4</w:t>
      </w:r>
      <w:r w:rsidRPr="007B1AFC">
        <w:rPr>
          <w:color w:val="000000" w:themeColor="text1"/>
        </w:rPr>
        <w:t>.</w:t>
      </w:r>
      <w:r w:rsidRPr="007B1AFC">
        <w:rPr>
          <w:color w:val="000000" w:themeColor="text1"/>
          <w:cs/>
        </w:rPr>
        <w:t xml:space="preserve"> ดัชนีวัฒนธรรมคุณธรรมในองค์กร และ </w:t>
      </w:r>
      <w:r w:rsidRPr="007B1AFC">
        <w:rPr>
          <w:color w:val="000000" w:themeColor="text1"/>
          <w:cs/>
        </w:rPr>
        <w:br/>
      </w:r>
      <w:r w:rsidR="007B1AFC">
        <w:rPr>
          <w:color w:val="000000" w:themeColor="text1"/>
          <w:cs/>
        </w:rPr>
        <w:t>5</w:t>
      </w:r>
      <w:r w:rsidRPr="007B1AFC">
        <w:rPr>
          <w:color w:val="000000" w:themeColor="text1"/>
        </w:rPr>
        <w:t>.</w:t>
      </w:r>
      <w:r w:rsidRPr="007B1AFC">
        <w:rPr>
          <w:color w:val="000000" w:themeColor="text1"/>
          <w:cs/>
        </w:rPr>
        <w:t xml:space="preserve"> ดัชนีคุณธรรมการทำงานในหน่วยงาน โดยมีเครื่องมือที่ใช้สำหรับการประเมิน </w:t>
      </w:r>
      <w:r w:rsidR="007B1AFC">
        <w:rPr>
          <w:color w:val="000000" w:themeColor="text1"/>
          <w:cs/>
        </w:rPr>
        <w:t>3</w:t>
      </w:r>
      <w:r w:rsidRPr="007B1AFC">
        <w:rPr>
          <w:color w:val="000000" w:themeColor="text1"/>
          <w:cs/>
        </w:rPr>
        <w:t xml:space="preserve"> เครื่องมือ ได้แก่ </w:t>
      </w:r>
      <w:r w:rsidRPr="007B1AFC">
        <w:rPr>
          <w:color w:val="000000" w:themeColor="text1"/>
          <w:cs/>
        </w:rPr>
        <w:br/>
      </w:r>
      <w:r w:rsidR="007B1AFC">
        <w:rPr>
          <w:color w:val="000000" w:themeColor="text1"/>
          <w:cs/>
        </w:rPr>
        <w:t>1</w:t>
      </w:r>
      <w:r w:rsidRPr="007B1AFC">
        <w:rPr>
          <w:color w:val="000000" w:themeColor="text1"/>
        </w:rPr>
        <w:t>.</w:t>
      </w:r>
      <w:r w:rsidRPr="007B1AFC">
        <w:rPr>
          <w:color w:val="000000" w:themeColor="text1"/>
          <w:cs/>
        </w:rPr>
        <w:t xml:space="preserve"> แบบสำรวจหลักฐานเชิงประจักษ์ </w:t>
      </w:r>
      <w:r w:rsidRPr="007B1AFC">
        <w:rPr>
          <w:color w:val="000000" w:themeColor="text1"/>
        </w:rPr>
        <w:t>Evidence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–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Based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Integrity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and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Transparency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Assessment</w:t>
      </w:r>
      <w:r w:rsidRPr="007B1AFC">
        <w:rPr>
          <w:color w:val="000000" w:themeColor="text1"/>
          <w:cs/>
        </w:rPr>
        <w:t xml:space="preserve"> (</w:t>
      </w:r>
      <w:r w:rsidRPr="007B1AFC">
        <w:rPr>
          <w:color w:val="000000" w:themeColor="text1"/>
        </w:rPr>
        <w:t>EBIT</w:t>
      </w:r>
      <w:r w:rsidRPr="007B1AFC">
        <w:rPr>
          <w:color w:val="000000" w:themeColor="text1"/>
          <w:cs/>
        </w:rPr>
        <w:t xml:space="preserve">) </w:t>
      </w:r>
      <w:r w:rsidR="007B1AFC">
        <w:rPr>
          <w:color w:val="000000" w:themeColor="text1"/>
          <w:cs/>
        </w:rPr>
        <w:t>2</w:t>
      </w:r>
      <w:r w:rsidRPr="007B1AFC">
        <w:rPr>
          <w:color w:val="000000" w:themeColor="text1"/>
        </w:rPr>
        <w:t>.</w:t>
      </w:r>
      <w:r w:rsidRPr="007B1AFC">
        <w:rPr>
          <w:color w:val="000000" w:themeColor="text1"/>
          <w:cs/>
        </w:rPr>
        <w:t xml:space="preserve"> แบบสำรวจความคิดเห็นผู้มีส่วนได้ส่วนเสียภายใน </w:t>
      </w:r>
      <w:r w:rsidRPr="007B1AFC">
        <w:rPr>
          <w:color w:val="000000" w:themeColor="text1"/>
        </w:rPr>
        <w:t>Internal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Integrity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and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Transparency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Assessment</w:t>
      </w:r>
      <w:r w:rsidRPr="007B1AFC">
        <w:rPr>
          <w:color w:val="000000" w:themeColor="text1"/>
          <w:cs/>
        </w:rPr>
        <w:t xml:space="preserve"> (</w:t>
      </w:r>
      <w:r w:rsidRPr="007B1AFC">
        <w:rPr>
          <w:color w:val="000000" w:themeColor="text1"/>
        </w:rPr>
        <w:t>IIT</w:t>
      </w:r>
      <w:r w:rsidRPr="007B1AFC">
        <w:rPr>
          <w:color w:val="000000" w:themeColor="text1"/>
          <w:cs/>
        </w:rPr>
        <w:t xml:space="preserve">) และ </w:t>
      </w:r>
      <w:r w:rsidR="007B1AFC">
        <w:rPr>
          <w:color w:val="000000" w:themeColor="text1"/>
          <w:cs/>
        </w:rPr>
        <w:t>3</w:t>
      </w:r>
      <w:r w:rsidRPr="007B1AFC">
        <w:rPr>
          <w:color w:val="000000" w:themeColor="text1"/>
        </w:rPr>
        <w:t>.</w:t>
      </w:r>
      <w:r w:rsidRPr="007B1AFC">
        <w:rPr>
          <w:color w:val="000000" w:themeColor="text1"/>
          <w:cs/>
        </w:rPr>
        <w:t xml:space="preserve"> แบบสำรวจความคิดเห็นผู้มีส่วนได้ส่วนเสียภายนอก </w:t>
      </w:r>
      <w:r w:rsidRPr="007B1AFC">
        <w:rPr>
          <w:color w:val="000000" w:themeColor="text1"/>
        </w:rPr>
        <w:t>External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Integrity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and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Transparency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Assessment</w:t>
      </w:r>
      <w:r w:rsidRPr="007B1AFC">
        <w:rPr>
          <w:color w:val="000000" w:themeColor="text1"/>
          <w:cs/>
        </w:rPr>
        <w:t xml:space="preserve"> (</w:t>
      </w:r>
      <w:r w:rsidRPr="007B1AFC">
        <w:rPr>
          <w:color w:val="000000" w:themeColor="text1"/>
        </w:rPr>
        <w:t>EIT</w:t>
      </w:r>
      <w:r w:rsidRPr="007B1AFC">
        <w:rPr>
          <w:color w:val="000000" w:themeColor="text1"/>
          <w:cs/>
        </w:rPr>
        <w:t>)</w:t>
      </w:r>
    </w:p>
    <w:p w:rsidR="001A106F" w:rsidRDefault="005F6C38" w:rsidP="00B6641D">
      <w:pPr>
        <w:widowControl w:val="0"/>
        <w:spacing w:before="120"/>
        <w:ind w:firstLine="851"/>
        <w:jc w:val="thaiDistribute"/>
        <w:rPr>
          <w:color w:val="000000" w:themeColor="text1"/>
        </w:rPr>
      </w:pPr>
      <w:r w:rsidRPr="007B1AFC">
        <w:rPr>
          <w:color w:val="000000" w:themeColor="text1"/>
          <w:cs/>
        </w:rPr>
        <w:t xml:space="preserve">สำหรับแบบสำรวจนี้เป็นแบบสำรวจความคิดเห็นผู้มีส่วนได้ส่วนเสียภายนอก </w:t>
      </w:r>
      <w:r w:rsidRPr="007B1AFC">
        <w:rPr>
          <w:color w:val="000000" w:themeColor="text1"/>
        </w:rPr>
        <w:t>External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Integrity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and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Transparency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Assessment</w:t>
      </w:r>
      <w:r w:rsidRPr="007B1AFC">
        <w:rPr>
          <w:color w:val="000000" w:themeColor="text1"/>
          <w:cs/>
        </w:rPr>
        <w:t xml:space="preserve"> (</w:t>
      </w:r>
      <w:r w:rsidRPr="007B1AFC">
        <w:rPr>
          <w:color w:val="000000" w:themeColor="text1"/>
        </w:rPr>
        <w:t>EIT</w:t>
      </w:r>
      <w:r w:rsidRPr="007B1AFC">
        <w:rPr>
          <w:color w:val="000000" w:themeColor="text1"/>
          <w:cs/>
        </w:rPr>
        <w:t>) ใช้ประเมินในดัชนีคว</w:t>
      </w:r>
      <w:r w:rsidR="001A106F">
        <w:rPr>
          <w:color w:val="000000" w:themeColor="text1"/>
          <w:cs/>
        </w:rPr>
        <w:t xml:space="preserve">ามโปร่งใส ดัชนีความพร้อมรับผิด </w:t>
      </w:r>
      <w:r w:rsidR="001A106F">
        <w:rPr>
          <w:color w:val="000000" w:themeColor="text1"/>
          <w:cs/>
        </w:rPr>
        <w:br/>
      </w:r>
      <w:r w:rsidRPr="007B1AFC">
        <w:rPr>
          <w:color w:val="000000" w:themeColor="text1"/>
          <w:cs/>
        </w:rPr>
        <w:t xml:space="preserve">ดัชนีความปลอดจากการทุจริตในการปฏิบัติงาน และดัชนีคุณธรรมการทำงานในหน่วยงาน ซึ่งจะจัดเก็บข้อมูลจากผู้มีส่วนได้ส่วนเสียตามภารกิจของหน่วยงาน ในปีงบประมาณ พ.ศ. </w:t>
      </w:r>
      <w:r w:rsidR="007B1AFC">
        <w:rPr>
          <w:color w:val="000000" w:themeColor="text1"/>
          <w:cs/>
        </w:rPr>
        <w:t>2561</w:t>
      </w:r>
      <w:r w:rsidRPr="007B1AFC">
        <w:rPr>
          <w:color w:val="000000" w:themeColor="text1"/>
          <w:cs/>
        </w:rPr>
        <w:t xml:space="preserve"> ด้วยจำนวนและสัดส่วน</w:t>
      </w:r>
      <w:r w:rsidRPr="007B1AFC">
        <w:rPr>
          <w:color w:val="000000" w:themeColor="text1"/>
          <w:cs/>
        </w:rPr>
        <w:br/>
        <w:t>ที่มีลักษณะความเป็นตัวแทนที่เหมาะสมของแต่ละหน่วยงาน</w:t>
      </w:r>
    </w:p>
    <w:p w:rsidR="005F6C38" w:rsidRPr="007B1AFC" w:rsidRDefault="005F6C38" w:rsidP="00B6641D">
      <w:pPr>
        <w:widowControl w:val="0"/>
        <w:spacing w:before="120"/>
        <w:ind w:firstLine="851"/>
        <w:jc w:val="thaiDistribute"/>
        <w:rPr>
          <w:color w:val="000000" w:themeColor="text1"/>
        </w:rPr>
      </w:pPr>
      <w:r w:rsidRPr="007B1AFC">
        <w:rPr>
          <w:color w:val="000000" w:themeColor="text1"/>
          <w:cs/>
        </w:rPr>
        <w:t xml:space="preserve">แบบสำรวจความคิดเห็นผู้มีส่วนได้ส่วนเสียภายนอก </w:t>
      </w:r>
      <w:r w:rsidRPr="007B1AFC">
        <w:rPr>
          <w:color w:val="000000" w:themeColor="text1"/>
        </w:rPr>
        <w:t>External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Integrity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and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Transparency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Assessment</w:t>
      </w:r>
      <w:r w:rsidRPr="007B1AFC">
        <w:rPr>
          <w:color w:val="000000" w:themeColor="text1"/>
          <w:cs/>
        </w:rPr>
        <w:t xml:space="preserve"> </w:t>
      </w:r>
      <w:r w:rsidRPr="007B1AFC">
        <w:rPr>
          <w:color w:val="000000" w:themeColor="text1"/>
        </w:rPr>
        <w:t>(EIT)</w:t>
      </w:r>
      <w:r w:rsidRPr="007B1AFC">
        <w:rPr>
          <w:color w:val="000000" w:themeColor="text1"/>
          <w:cs/>
        </w:rPr>
        <w:t xml:space="preserve"> แบ่งเป็น </w:t>
      </w:r>
      <w:r w:rsidR="007B1AFC">
        <w:rPr>
          <w:color w:val="000000" w:themeColor="text1"/>
          <w:cs/>
        </w:rPr>
        <w:t>3</w:t>
      </w:r>
      <w:r w:rsidRPr="007B1AFC">
        <w:rPr>
          <w:color w:val="000000" w:themeColor="text1"/>
          <w:cs/>
        </w:rPr>
        <w:t xml:space="preserve"> ส่วน ได้แก่</w:t>
      </w:r>
    </w:p>
    <w:p w:rsidR="005F6C38" w:rsidRPr="007B1AFC" w:rsidRDefault="005F6C38" w:rsidP="00B6641D">
      <w:pPr>
        <w:tabs>
          <w:tab w:val="left" w:pos="1843"/>
        </w:tabs>
        <w:ind w:firstLine="851"/>
        <w:jc w:val="thaiDistribute"/>
        <w:rPr>
          <w:color w:val="000000" w:themeColor="text1"/>
        </w:rPr>
      </w:pPr>
      <w:r w:rsidRPr="007B1AFC">
        <w:rPr>
          <w:b/>
          <w:bCs/>
          <w:color w:val="000000" w:themeColor="text1"/>
          <w:u w:val="single"/>
          <w:cs/>
        </w:rPr>
        <w:t xml:space="preserve">ส่วนที่ </w:t>
      </w:r>
      <w:r w:rsidR="007B1AFC">
        <w:rPr>
          <w:b/>
          <w:bCs/>
          <w:color w:val="000000" w:themeColor="text1"/>
          <w:u w:val="single"/>
          <w:cs/>
        </w:rPr>
        <w:t>1</w:t>
      </w:r>
      <w:r w:rsidRPr="007B1AFC">
        <w:rPr>
          <w:color w:val="000000" w:themeColor="text1"/>
          <w:cs/>
        </w:rPr>
        <w:tab/>
        <w:t>ข้อมูลทั่วไปของผู้ตอบแบบสำรวจ</w:t>
      </w:r>
    </w:p>
    <w:p w:rsidR="005F6C38" w:rsidRPr="007B1AFC" w:rsidRDefault="005F6C38" w:rsidP="00B6641D">
      <w:pPr>
        <w:tabs>
          <w:tab w:val="left" w:pos="1843"/>
        </w:tabs>
        <w:ind w:firstLine="851"/>
        <w:jc w:val="thaiDistribute"/>
        <w:rPr>
          <w:color w:val="000000" w:themeColor="text1"/>
        </w:rPr>
      </w:pPr>
      <w:r w:rsidRPr="007B1AFC">
        <w:rPr>
          <w:b/>
          <w:bCs/>
          <w:color w:val="000000" w:themeColor="text1"/>
          <w:u w:val="single"/>
          <w:cs/>
        </w:rPr>
        <w:t xml:space="preserve">ส่วนที่ </w:t>
      </w:r>
      <w:r w:rsidR="007B1AFC">
        <w:rPr>
          <w:b/>
          <w:bCs/>
          <w:color w:val="000000" w:themeColor="text1"/>
          <w:u w:val="single"/>
          <w:cs/>
        </w:rPr>
        <w:t>2</w:t>
      </w:r>
      <w:r w:rsidRPr="007B1AFC">
        <w:rPr>
          <w:color w:val="000000" w:themeColor="text1"/>
          <w:cs/>
        </w:rPr>
        <w:tab/>
        <w:t>ความคิดเห็นต่อการดำเนินงานของหน่วยงาน</w:t>
      </w:r>
    </w:p>
    <w:p w:rsidR="005F6C38" w:rsidRPr="007B1AFC" w:rsidRDefault="005F6C38" w:rsidP="00B6641D">
      <w:pPr>
        <w:tabs>
          <w:tab w:val="left" w:pos="1843"/>
        </w:tabs>
        <w:ind w:firstLine="851"/>
        <w:jc w:val="thaiDistribute"/>
        <w:rPr>
          <w:color w:val="000000" w:themeColor="text1"/>
        </w:rPr>
      </w:pPr>
      <w:r w:rsidRPr="007B1AFC">
        <w:rPr>
          <w:b/>
          <w:bCs/>
          <w:color w:val="000000" w:themeColor="text1"/>
          <w:u w:val="single"/>
          <w:cs/>
        </w:rPr>
        <w:t xml:space="preserve">ส่วนที่ </w:t>
      </w:r>
      <w:r w:rsidR="007B1AFC">
        <w:rPr>
          <w:b/>
          <w:bCs/>
          <w:color w:val="000000" w:themeColor="text1"/>
          <w:u w:val="single"/>
          <w:cs/>
        </w:rPr>
        <w:t>3</w:t>
      </w:r>
      <w:r w:rsidRPr="007B1AFC">
        <w:rPr>
          <w:color w:val="000000" w:themeColor="text1"/>
          <w:cs/>
        </w:rPr>
        <w:tab/>
        <w:t>ข้อเสนอแนะ</w:t>
      </w:r>
    </w:p>
    <w:p w:rsidR="005F6C38" w:rsidRPr="007B1AFC" w:rsidRDefault="005F6C38" w:rsidP="00B6641D">
      <w:pPr>
        <w:spacing w:before="120"/>
        <w:ind w:firstLine="851"/>
        <w:jc w:val="thaiDistribute"/>
        <w:rPr>
          <w:color w:val="000000" w:themeColor="text1"/>
        </w:rPr>
      </w:pPr>
      <w:r w:rsidRPr="007B1AFC">
        <w:rPr>
          <w:color w:val="000000" w:themeColor="text1"/>
          <w:cs/>
        </w:rPr>
        <w:t xml:space="preserve">ผลการประเมินจะแสดงถึงระดับคุณธรรมและความโปร่งใสในการดำเนินงานของหน่วยงาน เพื่อให้หน่วยงานได้รับทราบและใช้เป็นแนวทางในการพัฒนาและปรับปรุงการดำเนินงาน/การปฏิบัติราชการให้มีคุณธรรมและความโปร่งใสมากยิ่งขึ้น ลดโอกาสการทุจริตในหน่วยงาน และเพื่อให้เกิดประโยชน์ต่อประชาชนและสังคมสูงสุด ทั้งนี้ </w:t>
      </w:r>
      <w:r w:rsidRPr="007B1AFC">
        <w:rPr>
          <w:color w:val="000000" w:themeColor="text1"/>
          <w:u w:val="single"/>
          <w:cs/>
        </w:rPr>
        <w:t xml:space="preserve">“สำนักงาน ป.ป.ช. ขอยืนยันว่า ท่านสามารถแสดงความคิดเห็นได้อย่างอิสระ </w:t>
      </w:r>
      <w:r w:rsidRPr="007B1AFC">
        <w:rPr>
          <w:b/>
          <w:bCs/>
          <w:color w:val="000000" w:themeColor="text1"/>
          <w:u w:val="single"/>
          <w:cs/>
        </w:rPr>
        <w:t>ข้อมูลส่วนบุคคลและคำตอบของท่านจะถูกเก็บไว้เป็นความลับอย่างดีที่สุด และจะไม่ถูกนำไปเผยแพร่หรือ</w:t>
      </w:r>
      <w:r w:rsidRPr="007B1AFC">
        <w:rPr>
          <w:b/>
          <w:bCs/>
          <w:color w:val="000000" w:themeColor="text1"/>
          <w:u w:val="single"/>
          <w:cs/>
        </w:rPr>
        <w:br/>
        <w:t>ใช้เพื่อการใดๆ ทั้งสิ้น</w:t>
      </w:r>
      <w:r w:rsidRPr="007B1AFC">
        <w:rPr>
          <w:color w:val="000000" w:themeColor="text1"/>
          <w:u w:val="single"/>
          <w:cs/>
        </w:rPr>
        <w:t xml:space="preserve"> โดยการนำเสนอผลการวิเคราะห์ข้อมูลจะเป็นไปในลักษณะภาพรวมเท่านั้น </w:t>
      </w:r>
      <w:r w:rsidRPr="007B1AFC">
        <w:rPr>
          <w:color w:val="000000" w:themeColor="text1"/>
          <w:u w:val="single"/>
        </w:rPr>
        <w:br/>
      </w:r>
      <w:r w:rsidRPr="007B1AFC">
        <w:rPr>
          <w:color w:val="000000" w:themeColor="text1"/>
          <w:u w:val="single"/>
          <w:cs/>
        </w:rPr>
        <w:t>ไม่มีการวิเคราะห์หรือรายงานเป็นรายบุคคลแต่อย่างใด ความร่วมมือของท่านจะช่วยสนับสนุนให้เกิด</w:t>
      </w:r>
      <w:r w:rsidRPr="007B1AFC">
        <w:rPr>
          <w:color w:val="000000" w:themeColor="text1"/>
          <w:u w:val="single"/>
        </w:rPr>
        <w:br/>
      </w:r>
      <w:r w:rsidRPr="007B1AFC">
        <w:rPr>
          <w:color w:val="000000" w:themeColor="text1"/>
          <w:u w:val="single"/>
          <w:cs/>
        </w:rPr>
        <w:t>การปรับปรุงระดับคุณธรรมและความโปร่งใสในการดำเนินงานของหน่วยงานภาครัฐ”</w:t>
      </w:r>
    </w:p>
    <w:p w:rsidR="005F6C38" w:rsidRPr="007B1AFC" w:rsidRDefault="005F6C38" w:rsidP="00B6641D">
      <w:pPr>
        <w:spacing w:before="120"/>
        <w:jc w:val="center"/>
        <w:rPr>
          <w:color w:val="000000" w:themeColor="text1"/>
        </w:rPr>
      </w:pPr>
      <w:r w:rsidRPr="007B1AFC">
        <w:rPr>
          <w:color w:val="000000" w:themeColor="text1"/>
          <w:cs/>
        </w:rPr>
        <w:t>ขอขอบคุณในความร่วมมือมา ณ โอกาสนี้</w:t>
      </w:r>
    </w:p>
    <w:p w:rsidR="005F6C38" w:rsidRPr="007B1AFC" w:rsidRDefault="005F6C38" w:rsidP="00B6641D">
      <w:pPr>
        <w:pBdr>
          <w:bottom w:val="single" w:sz="4" w:space="1" w:color="auto"/>
        </w:pBdr>
        <w:rPr>
          <w:color w:val="000000" w:themeColor="text1"/>
        </w:rPr>
      </w:pPr>
    </w:p>
    <w:p w:rsidR="005F6C38" w:rsidRPr="007B1AFC" w:rsidRDefault="005F6C38" w:rsidP="00B6641D">
      <w:pPr>
        <w:rPr>
          <w:color w:val="000000" w:themeColor="text1"/>
        </w:rPr>
      </w:pPr>
    </w:p>
    <w:p w:rsidR="005F6C38" w:rsidRDefault="005F6C38" w:rsidP="00B6641D">
      <w:pPr>
        <w:rPr>
          <w:color w:val="000000" w:themeColor="text1"/>
        </w:rPr>
      </w:pPr>
    </w:p>
    <w:p w:rsidR="00B6641D" w:rsidRPr="007B1AFC" w:rsidRDefault="00B6641D" w:rsidP="00B6641D">
      <w:pPr>
        <w:rPr>
          <w:color w:val="000000" w:themeColor="text1"/>
        </w:rPr>
      </w:pPr>
    </w:p>
    <w:p w:rsidR="005F6C38" w:rsidRPr="007B1AFC" w:rsidRDefault="005F6C38" w:rsidP="00B6641D">
      <w:pPr>
        <w:rPr>
          <w:color w:val="000000" w:themeColor="text1"/>
        </w:rPr>
      </w:pPr>
    </w:p>
    <w:p w:rsidR="005F6C38" w:rsidRPr="007B1AFC" w:rsidRDefault="005F6C38" w:rsidP="00B6641D">
      <w:pPr>
        <w:rPr>
          <w:color w:val="000000" w:themeColor="text1"/>
          <w:u w:val="dotted"/>
        </w:rPr>
      </w:pPr>
      <w:r w:rsidRPr="007B1AFC">
        <w:rPr>
          <w:b/>
          <w:bCs/>
          <w:color w:val="000000" w:themeColor="text1"/>
          <w:cs/>
        </w:rPr>
        <w:lastRenderedPageBreak/>
        <w:t>ชื่อหน่วยงานที่ท่านประเมิน</w:t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</w:rPr>
        <w:tab/>
      </w:r>
      <w:r w:rsidRPr="007B1AFC">
        <w:rPr>
          <w:color w:val="000000" w:themeColor="text1"/>
          <w:u w:val="dotted"/>
        </w:rPr>
        <w:tab/>
      </w:r>
    </w:p>
    <w:p w:rsidR="005F6C38" w:rsidRPr="007B1AFC" w:rsidRDefault="005F6C38" w:rsidP="00B6641D">
      <w:pPr>
        <w:spacing w:before="120"/>
        <w:rPr>
          <w:color w:val="000000" w:themeColor="text1"/>
          <w:u w:val="dotted"/>
        </w:rPr>
      </w:pPr>
      <w:r w:rsidRPr="007B1AFC">
        <w:rPr>
          <w:b/>
          <w:bCs/>
          <w:color w:val="000000" w:themeColor="text1"/>
          <w:cs/>
        </w:rPr>
        <w:t>ท่านเคยติดต่อกับหน่วยงานในเรื่องใด</w:t>
      </w:r>
      <w:r w:rsidRPr="007B1AFC">
        <w:rPr>
          <w:color w:val="000000" w:themeColor="text1"/>
          <w:u w:val="dotted"/>
        </w:rPr>
        <w:tab/>
      </w:r>
      <w:r w:rsidRPr="007B1AFC">
        <w:rPr>
          <w:color w:val="000000" w:themeColor="text1"/>
          <w:u w:val="dotted"/>
        </w:rPr>
        <w:tab/>
      </w:r>
      <w:r w:rsidRPr="007B1AFC">
        <w:rPr>
          <w:color w:val="000000" w:themeColor="text1"/>
          <w:u w:val="dotted"/>
        </w:rPr>
        <w:tab/>
      </w:r>
      <w:r w:rsidRPr="007B1AFC">
        <w:rPr>
          <w:color w:val="000000" w:themeColor="text1"/>
          <w:u w:val="dotted"/>
        </w:rPr>
        <w:tab/>
      </w:r>
      <w:r w:rsidRPr="007B1AFC">
        <w:rPr>
          <w:color w:val="000000" w:themeColor="text1"/>
          <w:u w:val="dotted"/>
        </w:rPr>
        <w:tab/>
      </w:r>
      <w:r w:rsidRPr="007B1AFC">
        <w:rPr>
          <w:color w:val="000000" w:themeColor="text1"/>
          <w:u w:val="dotted"/>
        </w:rPr>
        <w:tab/>
      </w:r>
      <w:r w:rsidRPr="007B1AFC">
        <w:rPr>
          <w:color w:val="000000" w:themeColor="text1"/>
          <w:u w:val="dotted"/>
        </w:rPr>
        <w:tab/>
      </w:r>
      <w:r w:rsidRPr="007B1AFC">
        <w:rPr>
          <w:color w:val="000000" w:themeColor="text1"/>
          <w:u w:val="dotted"/>
        </w:rPr>
        <w:tab/>
      </w:r>
    </w:p>
    <w:p w:rsidR="005F6C38" w:rsidRPr="007B1AFC" w:rsidRDefault="005F6C38" w:rsidP="00B6641D">
      <w:pPr>
        <w:rPr>
          <w:color w:val="000000" w:themeColor="text1"/>
          <w:u w:val="dotted"/>
        </w:rPr>
      </w:pPr>
    </w:p>
    <w:tbl>
      <w:tblPr>
        <w:tblStyle w:val="a7"/>
        <w:tblW w:w="0" w:type="auto"/>
        <w:tblInd w:w="85" w:type="dxa"/>
        <w:shd w:val="clear" w:color="auto" w:fill="BFBFBF" w:themeFill="background1" w:themeFillShade="BF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EE735E">
        <w:trPr>
          <w:cantSplit/>
        </w:trPr>
        <w:tc>
          <w:tcPr>
            <w:tcW w:w="9072" w:type="dxa"/>
            <w:shd w:val="clear" w:color="auto" w:fill="BFBFBF" w:themeFill="background1" w:themeFillShade="BF"/>
          </w:tcPr>
          <w:p w:rsidR="005F6C38" w:rsidRPr="007B1AFC" w:rsidRDefault="005F6C38" w:rsidP="00B6641D">
            <w:pPr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  <w:cs/>
              </w:rPr>
              <w:t xml:space="preserve">ส่วนที่ </w:t>
            </w:r>
            <w:r w:rsidR="007B1AFC">
              <w:rPr>
                <w:b/>
                <w:bCs/>
                <w:color w:val="000000" w:themeColor="text1"/>
                <w:cs/>
              </w:rPr>
              <w:t>1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ข้อมูลทั่วไปของผู้ตอบแบบสำรวจ</w:t>
            </w:r>
          </w:p>
        </w:tc>
      </w:tr>
    </w:tbl>
    <w:p w:rsidR="005F6C38" w:rsidRPr="007B1AFC" w:rsidRDefault="005F6C38" w:rsidP="00B6641D">
      <w:pPr>
        <w:tabs>
          <w:tab w:val="left" w:pos="567"/>
        </w:tabs>
        <w:spacing w:before="120"/>
        <w:rPr>
          <w:color w:val="000000" w:themeColor="text1"/>
        </w:rPr>
      </w:pPr>
      <w:r w:rsidRPr="007B1AFC">
        <w:rPr>
          <w:color w:val="000000" w:themeColor="text1"/>
        </w:rPr>
        <w:t>SQ</w:t>
      </w:r>
      <w:r w:rsidR="007B1AFC">
        <w:rPr>
          <w:color w:val="000000" w:themeColor="text1"/>
          <w:cs/>
        </w:rPr>
        <w:t>1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อายุ</w:t>
      </w:r>
    </w:p>
    <w:p w:rsidR="005F6C38" w:rsidRPr="007B1AFC" w:rsidRDefault="005F6C38" w:rsidP="00B6641D">
      <w:pPr>
        <w:tabs>
          <w:tab w:val="left" w:pos="567"/>
          <w:tab w:val="left" w:pos="2410"/>
          <w:tab w:val="left" w:pos="4395"/>
          <w:tab w:val="left" w:pos="609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ต่ำกว่า </w:t>
      </w:r>
      <w:r w:rsidR="007B1AFC">
        <w:rPr>
          <w:color w:val="000000" w:themeColor="text1"/>
          <w:cs/>
        </w:rPr>
        <w:t>20</w:t>
      </w:r>
      <w:r w:rsidRPr="007B1AFC">
        <w:rPr>
          <w:color w:val="000000" w:themeColor="text1"/>
          <w:cs/>
        </w:rPr>
        <w:t xml:space="preserve"> ปี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</w:t>
      </w:r>
      <w:r w:rsidR="007B1AFC">
        <w:rPr>
          <w:color w:val="000000" w:themeColor="text1"/>
          <w:cs/>
        </w:rPr>
        <w:t>20</w:t>
      </w:r>
      <w:r w:rsidRPr="007B1AFC">
        <w:rPr>
          <w:color w:val="000000" w:themeColor="text1"/>
          <w:cs/>
        </w:rPr>
        <w:t xml:space="preserve"> – </w:t>
      </w:r>
      <w:r w:rsidR="007B1AFC">
        <w:rPr>
          <w:color w:val="000000" w:themeColor="text1"/>
          <w:cs/>
        </w:rPr>
        <w:t>40</w:t>
      </w:r>
      <w:r w:rsidRPr="007B1AFC">
        <w:rPr>
          <w:color w:val="000000" w:themeColor="text1"/>
          <w:cs/>
        </w:rPr>
        <w:t xml:space="preserve"> ปี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</w:t>
      </w:r>
      <w:r w:rsidR="007B1AFC">
        <w:rPr>
          <w:color w:val="000000" w:themeColor="text1"/>
          <w:cs/>
        </w:rPr>
        <w:t>41</w:t>
      </w:r>
      <w:r w:rsidRPr="007B1AFC">
        <w:rPr>
          <w:color w:val="000000" w:themeColor="text1"/>
          <w:cs/>
        </w:rPr>
        <w:t xml:space="preserve"> – </w:t>
      </w:r>
      <w:r w:rsidR="007B1AFC">
        <w:rPr>
          <w:color w:val="000000" w:themeColor="text1"/>
          <w:cs/>
        </w:rPr>
        <w:t>60</w:t>
      </w:r>
      <w:r w:rsidRPr="007B1AFC">
        <w:rPr>
          <w:color w:val="000000" w:themeColor="text1"/>
          <w:cs/>
        </w:rPr>
        <w:t xml:space="preserve"> ปี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มากกว่า </w:t>
      </w:r>
      <w:r w:rsidR="007B1AFC">
        <w:rPr>
          <w:color w:val="000000" w:themeColor="text1"/>
          <w:cs/>
        </w:rPr>
        <w:t>60</w:t>
      </w:r>
      <w:r w:rsidRPr="007B1AFC">
        <w:rPr>
          <w:color w:val="000000" w:themeColor="text1"/>
          <w:cs/>
        </w:rPr>
        <w:t xml:space="preserve"> ปี</w:t>
      </w:r>
    </w:p>
    <w:p w:rsidR="005F6C38" w:rsidRPr="007B1AFC" w:rsidRDefault="005F6C38" w:rsidP="00B6641D">
      <w:pPr>
        <w:tabs>
          <w:tab w:val="left" w:pos="567"/>
          <w:tab w:val="left" w:pos="2410"/>
          <w:tab w:val="left" w:pos="4395"/>
        </w:tabs>
        <w:spacing w:before="120"/>
        <w:rPr>
          <w:color w:val="000000" w:themeColor="text1"/>
        </w:rPr>
      </w:pPr>
      <w:r w:rsidRPr="007B1AFC">
        <w:rPr>
          <w:color w:val="000000" w:themeColor="text1"/>
        </w:rPr>
        <w:t>SQ</w:t>
      </w:r>
      <w:r w:rsidR="007B1AFC">
        <w:rPr>
          <w:color w:val="000000" w:themeColor="text1"/>
          <w:cs/>
        </w:rPr>
        <w:t>2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เพศ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ชาย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หญิง</w:t>
      </w:r>
    </w:p>
    <w:p w:rsidR="005F6C38" w:rsidRPr="007B1AFC" w:rsidRDefault="005F6C38" w:rsidP="00B6641D">
      <w:pPr>
        <w:tabs>
          <w:tab w:val="left" w:pos="567"/>
          <w:tab w:val="left" w:pos="2410"/>
          <w:tab w:val="left" w:pos="4395"/>
          <w:tab w:val="left" w:pos="6096"/>
          <w:tab w:val="left" w:pos="7655"/>
        </w:tabs>
        <w:spacing w:before="120"/>
        <w:rPr>
          <w:color w:val="000000" w:themeColor="text1"/>
        </w:rPr>
      </w:pPr>
      <w:r w:rsidRPr="007B1AFC">
        <w:rPr>
          <w:color w:val="000000" w:themeColor="text1"/>
        </w:rPr>
        <w:t>SQ</w:t>
      </w:r>
      <w:r w:rsidR="007B1AFC">
        <w:rPr>
          <w:color w:val="000000" w:themeColor="text1"/>
          <w:cs/>
        </w:rPr>
        <w:t>3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ระดับการศึกษา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ต่ำกว่าปริญญาตรี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ปริญญาตรี</w:t>
      </w:r>
      <w:r w:rsidRPr="007B1AFC">
        <w:rPr>
          <w:color w:val="000000" w:themeColor="text1"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</w:rPr>
        <w:t xml:space="preserve"> </w:t>
      </w:r>
      <w:r w:rsidRPr="007B1AFC">
        <w:rPr>
          <w:color w:val="000000" w:themeColor="text1"/>
          <w:cs/>
        </w:rPr>
        <w:t>ปริญญาโท</w:t>
      </w:r>
      <w:r w:rsidRPr="007B1AFC">
        <w:rPr>
          <w:color w:val="000000" w:themeColor="text1"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</w:rPr>
        <w:t xml:space="preserve"> </w:t>
      </w:r>
      <w:r w:rsidRPr="007B1AFC">
        <w:rPr>
          <w:color w:val="000000" w:themeColor="text1"/>
          <w:cs/>
        </w:rPr>
        <w:t>ปริญญาเอก</w:t>
      </w:r>
    </w:p>
    <w:p w:rsidR="005F6C38" w:rsidRPr="007B1AFC" w:rsidRDefault="005F6C38" w:rsidP="00B6641D">
      <w:pPr>
        <w:tabs>
          <w:tab w:val="left" w:pos="567"/>
        </w:tabs>
        <w:spacing w:before="120"/>
        <w:rPr>
          <w:color w:val="000000" w:themeColor="text1"/>
        </w:rPr>
      </w:pPr>
      <w:r w:rsidRPr="007B1AFC">
        <w:rPr>
          <w:color w:val="000000" w:themeColor="text1"/>
        </w:rPr>
        <w:t>SQ</w:t>
      </w:r>
      <w:r w:rsidR="007B1AFC">
        <w:rPr>
          <w:color w:val="000000" w:themeColor="text1"/>
          <w:cs/>
        </w:rPr>
        <w:t>4</w:t>
      </w:r>
      <w:r w:rsidRPr="007B1AFC">
        <w:rPr>
          <w:color w:val="000000" w:themeColor="text1"/>
        </w:rPr>
        <w:t>.</w:t>
      </w:r>
      <w:r w:rsidRPr="007B1AFC">
        <w:rPr>
          <w:color w:val="000000" w:themeColor="text1"/>
          <w:cs/>
        </w:rPr>
        <w:tab/>
        <w:t>ท่านติดต่อหน่วยงานในฐานะใด</w:t>
      </w:r>
    </w:p>
    <w:p w:rsidR="005F6C38" w:rsidRPr="007B1AFC" w:rsidRDefault="005F6C38" w:rsidP="00B6641D">
      <w:pPr>
        <w:tabs>
          <w:tab w:val="left" w:pos="567"/>
        </w:tabs>
        <w:rPr>
          <w:color w:val="000000" w:themeColor="text1"/>
        </w:rPr>
      </w:pPr>
      <w:r w:rsidRPr="007B1AFC">
        <w:rPr>
          <w:color w:val="000000" w:themeColor="text1"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</w:rPr>
        <w:t xml:space="preserve"> </w:t>
      </w:r>
      <w:r w:rsidRPr="007B1AFC">
        <w:rPr>
          <w:color w:val="000000" w:themeColor="text1"/>
          <w:cs/>
        </w:rPr>
        <w:t>ประชาชน/ผู้รับบริการ</w:t>
      </w:r>
    </w:p>
    <w:p w:rsidR="005F6C38" w:rsidRPr="007B1AFC" w:rsidRDefault="005F6C38" w:rsidP="00B6641D">
      <w:pPr>
        <w:tabs>
          <w:tab w:val="left" w:pos="567"/>
        </w:tabs>
        <w:rPr>
          <w:color w:val="000000" w:themeColor="text1"/>
        </w:rPr>
      </w:pPr>
      <w:r w:rsidRPr="007B1AFC">
        <w:rPr>
          <w:color w:val="000000" w:themeColor="text1"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</w:rPr>
        <w:t xml:space="preserve"> </w:t>
      </w:r>
      <w:r w:rsidRPr="007B1AFC">
        <w:rPr>
          <w:color w:val="000000" w:themeColor="text1"/>
          <w:cs/>
        </w:rPr>
        <w:t>ตัวแทนหน่วยงานภาครัฐ</w:t>
      </w:r>
    </w:p>
    <w:p w:rsidR="005F6C38" w:rsidRPr="007B1AFC" w:rsidRDefault="005F6C38" w:rsidP="00B6641D">
      <w:pPr>
        <w:tabs>
          <w:tab w:val="left" w:pos="567"/>
        </w:tabs>
        <w:rPr>
          <w:color w:val="000000" w:themeColor="text1"/>
        </w:rPr>
      </w:pPr>
      <w:r w:rsidRPr="007B1AFC">
        <w:rPr>
          <w:color w:val="000000" w:themeColor="text1"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</w:rPr>
        <w:t xml:space="preserve"> </w:t>
      </w:r>
      <w:r w:rsidRPr="007B1AFC">
        <w:rPr>
          <w:color w:val="000000" w:themeColor="text1"/>
          <w:cs/>
        </w:rPr>
        <w:t>ตัวแทนองค์กรธุรกิจ</w:t>
      </w:r>
    </w:p>
    <w:p w:rsidR="005F6C38" w:rsidRPr="007B1AFC" w:rsidRDefault="005F6C38" w:rsidP="00B6641D">
      <w:pPr>
        <w:rPr>
          <w:color w:val="000000" w:themeColor="text1"/>
          <w:u w:val="dotted"/>
        </w:rPr>
      </w:pPr>
    </w:p>
    <w:tbl>
      <w:tblPr>
        <w:tblStyle w:val="a7"/>
        <w:tblW w:w="0" w:type="auto"/>
        <w:tblInd w:w="85" w:type="dxa"/>
        <w:shd w:val="clear" w:color="auto" w:fill="BFBFBF" w:themeFill="background1" w:themeFillShade="BF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EE735E">
        <w:trPr>
          <w:cantSplit/>
        </w:trPr>
        <w:tc>
          <w:tcPr>
            <w:tcW w:w="9072" w:type="dxa"/>
            <w:shd w:val="clear" w:color="auto" w:fill="BFBFBF" w:themeFill="background1" w:themeFillShade="BF"/>
          </w:tcPr>
          <w:p w:rsidR="005F6C38" w:rsidRPr="007B1AFC" w:rsidRDefault="005F6C38" w:rsidP="00B6641D">
            <w:pPr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  <w:cs/>
              </w:rPr>
              <w:t xml:space="preserve">ส่วนที่ </w:t>
            </w:r>
            <w:r w:rsidR="007B1AFC">
              <w:rPr>
                <w:b/>
                <w:bCs/>
                <w:color w:val="000000" w:themeColor="text1"/>
                <w:cs/>
              </w:rPr>
              <w:t>2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ความคิดเห็นต่อการดำเนินงานของหน่วยงาน</w:t>
            </w:r>
          </w:p>
        </w:tc>
      </w:tr>
    </w:tbl>
    <w:p w:rsidR="005F6C38" w:rsidRPr="007B1AFC" w:rsidRDefault="005F6C38" w:rsidP="00B6641D">
      <w:pPr>
        <w:spacing w:before="120"/>
        <w:rPr>
          <w:b/>
          <w:bCs/>
          <w:color w:val="000000" w:themeColor="text1"/>
        </w:rPr>
      </w:pPr>
      <w:r w:rsidRPr="007B1AFC">
        <w:rPr>
          <w:b/>
          <w:bCs/>
          <w:color w:val="000000" w:themeColor="text1"/>
          <w:cs/>
        </w:rPr>
        <w:t xml:space="preserve">โปรดใส่เครื่องหมาย </w:t>
      </w:r>
      <w:r w:rsidRPr="007B1AFC">
        <w:rPr>
          <w:color w:val="000000" w:themeColor="text1"/>
        </w:rPr>
        <w:sym w:font="Wingdings" w:char="F0FC"/>
      </w:r>
      <w:r w:rsidRPr="007B1AFC">
        <w:rPr>
          <w:b/>
          <w:bCs/>
          <w:color w:val="000000" w:themeColor="text1"/>
          <w:cs/>
        </w:rPr>
        <w:t xml:space="preserve"> ในช่อง </w:t>
      </w:r>
      <w:r w:rsidRPr="007B1AFC">
        <w:rPr>
          <w:color w:val="000000" w:themeColor="text1"/>
        </w:rPr>
        <w:sym w:font="Wingdings" w:char="F0A8"/>
      </w:r>
      <w:r w:rsidRPr="007B1AFC">
        <w:rPr>
          <w:b/>
          <w:bCs/>
          <w:color w:val="000000" w:themeColor="text1"/>
          <w:cs/>
        </w:rPr>
        <w:t xml:space="preserve"> ที่ตรงกับความคิดเห็นของท่าน</w:t>
      </w:r>
    </w:p>
    <w:p w:rsidR="005F6C38" w:rsidRPr="007B1AFC" w:rsidRDefault="005F6C38" w:rsidP="00B6641D">
      <w:pPr>
        <w:spacing w:before="120"/>
        <w:rPr>
          <w:b/>
          <w:bCs/>
          <w:color w:val="000000" w:themeColor="text1"/>
          <w:u w:val="single"/>
        </w:rPr>
      </w:pPr>
      <w:r w:rsidRPr="007B1AFC">
        <w:rPr>
          <w:b/>
          <w:bCs/>
          <w:color w:val="000000" w:themeColor="text1"/>
          <w:u w:val="single"/>
          <w:cs/>
        </w:rPr>
        <w:t>ดัชนีความโปร่งใส</w:t>
      </w:r>
    </w:p>
    <w:p w:rsidR="005F6C38" w:rsidRPr="007B1AFC" w:rsidRDefault="005F6C38" w:rsidP="00B6641D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E</w:t>
      </w:r>
      <w:r w:rsidR="007B1AFC">
        <w:rPr>
          <w:color w:val="000000" w:themeColor="text1"/>
          <w:cs/>
        </w:rPr>
        <w:t>1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หน่วยงานมีการเปิดเผยข้อมูลเกี่ยวกับการดำเนินงานของหน่วยงานอย่างชัดเจน ถูกต้อง ครบถ้วน และ</w:t>
      </w:r>
      <w:r w:rsidRPr="007B1AFC">
        <w:rPr>
          <w:color w:val="000000" w:themeColor="text1"/>
          <w:cs/>
        </w:rPr>
        <w:tab/>
        <w:t>เป็นปัจจุบัน</w:t>
      </w:r>
    </w:p>
    <w:p w:rsidR="005F6C38" w:rsidRPr="007B1AFC" w:rsidRDefault="005F6C38" w:rsidP="00B6641D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B6641D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E</w:t>
      </w:r>
      <w:r w:rsidR="007B1AFC">
        <w:rPr>
          <w:color w:val="000000" w:themeColor="text1"/>
          <w:cs/>
        </w:rPr>
        <w:t>2</w:t>
      </w:r>
      <w:r w:rsidRPr="007B1AFC">
        <w:rPr>
          <w:color w:val="000000" w:themeColor="text1"/>
        </w:rPr>
        <w:t>.</w:t>
      </w:r>
      <w:r w:rsidRPr="007B1AFC">
        <w:rPr>
          <w:color w:val="000000" w:themeColor="text1"/>
          <w:cs/>
        </w:rPr>
        <w:tab/>
        <w:t>เจ้าหน้าที่ของหน่วยงานให้ข้อมูลแก่ท่านอย่างโปร่งใส ไม่ปิดบังหรือบิดเบือนข้อมูล</w:t>
      </w:r>
    </w:p>
    <w:p w:rsidR="005F6C38" w:rsidRPr="007B1AFC" w:rsidRDefault="005F6C38" w:rsidP="00B6641D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B6641D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E</w:t>
      </w:r>
      <w:r w:rsidR="007B1AFC">
        <w:rPr>
          <w:color w:val="000000" w:themeColor="text1"/>
          <w:cs/>
        </w:rPr>
        <w:t>3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หน่วยงานมีการเปิดโอกาสให้ประชาชน/ผู้รับบริการ/ผู้มีส่วนได้ส่วนเสีย แสดงความคิดเห็นต่อ</w:t>
      </w:r>
      <w:r w:rsidRPr="007B1AFC">
        <w:rPr>
          <w:color w:val="000000" w:themeColor="text1"/>
          <w:cs/>
        </w:rPr>
        <w:br/>
      </w:r>
      <w:r w:rsidRPr="007B1AFC">
        <w:rPr>
          <w:color w:val="000000" w:themeColor="text1"/>
          <w:cs/>
        </w:rPr>
        <w:tab/>
        <w:t>การดำเนินงานต่างๆ ของหน่วยงาน</w:t>
      </w:r>
    </w:p>
    <w:p w:rsidR="005F6C38" w:rsidRPr="007B1AFC" w:rsidRDefault="005F6C38" w:rsidP="00B6641D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B6641D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E</w:t>
      </w:r>
      <w:r w:rsidR="007B1AFC">
        <w:rPr>
          <w:color w:val="000000" w:themeColor="text1"/>
          <w:cs/>
        </w:rPr>
        <w:t>4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หน่วยงานให้ความสำคัญกับความคิดเห็นของประชาชน/ผู้รับบริการ/ผู้มีส่วนได้ส่วนเสีย เพื่อนำไป</w:t>
      </w:r>
      <w:r w:rsidRPr="007B1AFC">
        <w:rPr>
          <w:color w:val="000000" w:themeColor="text1"/>
          <w:cs/>
        </w:rPr>
        <w:tab/>
        <w:t>ปรับปรุงและพัฒนาการดำเนินงาน</w:t>
      </w:r>
    </w:p>
    <w:p w:rsidR="005F6C38" w:rsidRPr="007B1AFC" w:rsidRDefault="005F6C38" w:rsidP="00B6641D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FE2982" w:rsidRPr="00FE2982" w:rsidRDefault="00FE2982" w:rsidP="00B6641D">
      <w:pPr>
        <w:rPr>
          <w:color w:val="000000" w:themeColor="text1"/>
        </w:rPr>
      </w:pPr>
    </w:p>
    <w:p w:rsidR="005F6C38" w:rsidRPr="007B1AFC" w:rsidRDefault="005F6C38" w:rsidP="00B6641D">
      <w:pPr>
        <w:rPr>
          <w:b/>
          <w:bCs/>
          <w:color w:val="000000" w:themeColor="text1"/>
          <w:u w:val="single"/>
          <w:cs/>
        </w:rPr>
      </w:pPr>
      <w:r w:rsidRPr="007B1AFC">
        <w:rPr>
          <w:b/>
          <w:bCs/>
          <w:color w:val="000000" w:themeColor="text1"/>
          <w:u w:val="single"/>
          <w:cs/>
        </w:rPr>
        <w:t>ดัชนีความพร้อมรับผิด</w:t>
      </w:r>
    </w:p>
    <w:p w:rsidR="005F6C38" w:rsidRPr="007B1AFC" w:rsidRDefault="005F6C38" w:rsidP="00B6641D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E</w:t>
      </w:r>
      <w:r w:rsidR="007B1AFC">
        <w:rPr>
          <w:color w:val="000000" w:themeColor="text1"/>
          <w:cs/>
        </w:rPr>
        <w:t>5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หน่วยงานกำหนดโครงการหรือการดำเนินงานต่างๆ ที่ก่อให้เกิดประโยชน์ต่อประเทศและประชาชน</w:t>
      </w:r>
    </w:p>
    <w:p w:rsidR="005F6C38" w:rsidRPr="007B1AFC" w:rsidRDefault="005F6C38" w:rsidP="00B6641D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B6641D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E</w:t>
      </w:r>
      <w:r w:rsidR="007B1AFC">
        <w:rPr>
          <w:color w:val="000000" w:themeColor="text1"/>
          <w:cs/>
        </w:rPr>
        <w:t>6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หน่วยงานมีการนำเสนอความก้าวหน้าการดำเนินงานตามภารกิจของหน่วยงาน</w:t>
      </w:r>
    </w:p>
    <w:p w:rsidR="005F6C38" w:rsidRPr="007B1AFC" w:rsidRDefault="005F6C38" w:rsidP="00B6641D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B6641D">
      <w:pPr>
        <w:tabs>
          <w:tab w:val="left" w:pos="426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E</w:t>
      </w:r>
      <w:r w:rsidR="007B1AFC">
        <w:rPr>
          <w:color w:val="000000" w:themeColor="text1"/>
          <w:cs/>
        </w:rPr>
        <w:t>7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เจ้าหน้าที่ของหน่วยงานปฏิบัติงานโดยมุ่งตอบสนองความต้องการของผู้มาติดต่อหรือรับบริการ</w:t>
      </w:r>
    </w:p>
    <w:p w:rsidR="005F6C38" w:rsidRPr="007B1AFC" w:rsidRDefault="005F6C38" w:rsidP="00B6641D">
      <w:pPr>
        <w:tabs>
          <w:tab w:val="left" w:pos="426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B6641D">
      <w:pPr>
        <w:tabs>
          <w:tab w:val="left" w:pos="567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lastRenderedPageBreak/>
        <w:t>E</w:t>
      </w:r>
      <w:r w:rsidR="007B1AFC">
        <w:rPr>
          <w:color w:val="000000" w:themeColor="text1"/>
          <w:cs/>
        </w:rPr>
        <w:t>8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เจ้าหน้าที่ของหน่วยงานพร้อมปรับปรุงแก้ไขหรือแสดงความรับผิดชอบหากปฏิบัติงานผิดพลาด</w:t>
      </w:r>
    </w:p>
    <w:p w:rsidR="005F6C38" w:rsidRPr="007B1AFC" w:rsidRDefault="005F6C38" w:rsidP="00B6641D">
      <w:pPr>
        <w:tabs>
          <w:tab w:val="left" w:pos="567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B6641D">
      <w:pPr>
        <w:tabs>
          <w:tab w:val="left" w:pos="567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E</w:t>
      </w:r>
      <w:r w:rsidR="007B1AFC">
        <w:rPr>
          <w:color w:val="000000" w:themeColor="text1"/>
          <w:cs/>
        </w:rPr>
        <w:t>9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ผู้บริหารของหน่วยงานมุ่งมั่นปฏิบัติงานอย่างโปร่งใสและซื่อสัตย์สุจริต</w:t>
      </w:r>
    </w:p>
    <w:p w:rsidR="005F6C38" w:rsidRPr="007B1AFC" w:rsidRDefault="005F6C38" w:rsidP="00B6641D">
      <w:pPr>
        <w:tabs>
          <w:tab w:val="left" w:pos="567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B6641D">
      <w:pPr>
        <w:tabs>
          <w:tab w:val="left" w:pos="567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E</w:t>
      </w:r>
      <w:r w:rsidR="007B1AFC">
        <w:rPr>
          <w:color w:val="000000" w:themeColor="text1"/>
          <w:cs/>
        </w:rPr>
        <w:t>10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ท่านรับทราบช่องทางของหน่วยงาน ที่ท่านจะสามารถร้องเรียนการปฏิบัติหน้าที่ของเจ้าหน้าที่</w:t>
      </w:r>
      <w:r w:rsidRPr="007B1AFC">
        <w:rPr>
          <w:color w:val="000000" w:themeColor="text1"/>
          <w:cs/>
        </w:rPr>
        <w:br/>
      </w:r>
      <w:r w:rsidRPr="007B1AFC">
        <w:rPr>
          <w:color w:val="000000" w:themeColor="text1"/>
          <w:cs/>
        </w:rPr>
        <w:tab/>
        <w:t>ของหน่วยงานได้</w:t>
      </w:r>
    </w:p>
    <w:p w:rsidR="005F6C38" w:rsidRPr="007B1AFC" w:rsidRDefault="005F6C38" w:rsidP="00B6641D">
      <w:pPr>
        <w:tabs>
          <w:tab w:val="left" w:pos="567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FE2982" w:rsidRPr="00FE2982" w:rsidRDefault="00FE2982" w:rsidP="00B6641D">
      <w:pPr>
        <w:rPr>
          <w:color w:val="000000" w:themeColor="text1"/>
        </w:rPr>
      </w:pPr>
    </w:p>
    <w:p w:rsidR="005F6C38" w:rsidRPr="007B1AFC" w:rsidRDefault="005F6C38" w:rsidP="00B6641D">
      <w:pPr>
        <w:rPr>
          <w:b/>
          <w:bCs/>
          <w:color w:val="000000" w:themeColor="text1"/>
          <w:u w:val="single"/>
        </w:rPr>
      </w:pPr>
      <w:r w:rsidRPr="007B1AFC">
        <w:rPr>
          <w:b/>
          <w:bCs/>
          <w:color w:val="000000" w:themeColor="text1"/>
          <w:u w:val="single"/>
          <w:cs/>
        </w:rPr>
        <w:t>ดัชนีความปลอดจากการทุจริตในการปฏิบัติงาน</w:t>
      </w:r>
    </w:p>
    <w:p w:rsidR="005F6C38" w:rsidRPr="007B1AFC" w:rsidRDefault="005F6C38" w:rsidP="00B6641D">
      <w:pPr>
        <w:tabs>
          <w:tab w:val="left" w:pos="567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E</w:t>
      </w:r>
      <w:r w:rsidR="007B1AFC">
        <w:rPr>
          <w:color w:val="000000" w:themeColor="text1"/>
          <w:cs/>
        </w:rPr>
        <w:t>11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 xml:space="preserve">ในระยะเวลา </w:t>
      </w:r>
      <w:r w:rsidR="007B1AFC">
        <w:rPr>
          <w:color w:val="000000" w:themeColor="text1"/>
          <w:cs/>
        </w:rPr>
        <w:t>1</w:t>
      </w:r>
      <w:r w:rsidRPr="007B1AFC">
        <w:rPr>
          <w:color w:val="000000" w:themeColor="text1"/>
          <w:cs/>
        </w:rPr>
        <w:t xml:space="preserve"> ปีที่ผ่านมา ท่านเคยถูกเรียกสินบนหรือให้สินบนแก่เจ้าหน้าที่ของหน่วยงาน</w:t>
      </w:r>
    </w:p>
    <w:p w:rsidR="005F6C38" w:rsidRPr="007B1AFC" w:rsidRDefault="005F6C38" w:rsidP="00B6641D">
      <w:pPr>
        <w:tabs>
          <w:tab w:val="left" w:pos="567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B6641D">
      <w:pPr>
        <w:tabs>
          <w:tab w:val="left" w:pos="567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E</w:t>
      </w:r>
      <w:r w:rsidR="007B1AFC">
        <w:rPr>
          <w:color w:val="000000" w:themeColor="text1"/>
          <w:cs/>
        </w:rPr>
        <w:t>12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 xml:space="preserve">ในระยะเวลา </w:t>
      </w:r>
      <w:r w:rsidR="007B1AFC">
        <w:rPr>
          <w:color w:val="000000" w:themeColor="text1"/>
          <w:cs/>
        </w:rPr>
        <w:t>1</w:t>
      </w:r>
      <w:r w:rsidRPr="007B1AFC">
        <w:rPr>
          <w:color w:val="000000" w:themeColor="text1"/>
          <w:cs/>
        </w:rPr>
        <w:t xml:space="preserve"> ปีที่ผ่านมา เจ้าหน้าที่ของหน่วยงาน มีการปฏิบัติหน้าที่หรือใช้อำนาจหน้าที่ </w:t>
      </w:r>
      <w:r w:rsidRPr="007B1AFC">
        <w:rPr>
          <w:color w:val="000000" w:themeColor="text1"/>
          <w:cs/>
        </w:rPr>
        <w:br/>
      </w:r>
      <w:r w:rsidRPr="007B1AFC">
        <w:rPr>
          <w:color w:val="000000" w:themeColor="text1"/>
          <w:cs/>
        </w:rPr>
        <w:tab/>
        <w:t>เพื่อแสวงหาผลประโยชน์แก่ตนเอง ญาติพี่น้อง พวกพ้อง หรือผู้อื่น</w:t>
      </w:r>
    </w:p>
    <w:p w:rsidR="005F6C38" w:rsidRPr="007B1AFC" w:rsidRDefault="005F6C38" w:rsidP="00B6641D">
      <w:pPr>
        <w:tabs>
          <w:tab w:val="left" w:pos="567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B6641D">
      <w:pPr>
        <w:tabs>
          <w:tab w:val="left" w:pos="567"/>
        </w:tabs>
        <w:spacing w:before="120"/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E</w:t>
      </w:r>
      <w:r w:rsidR="007B1AFC">
        <w:rPr>
          <w:color w:val="000000" w:themeColor="text1"/>
          <w:cs/>
        </w:rPr>
        <w:t>13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 xml:space="preserve">ในระยะเวลา </w:t>
      </w:r>
      <w:r w:rsidR="007B1AFC">
        <w:rPr>
          <w:color w:val="000000" w:themeColor="text1"/>
          <w:cs/>
        </w:rPr>
        <w:t>1</w:t>
      </w:r>
      <w:r w:rsidRPr="007B1AFC">
        <w:rPr>
          <w:color w:val="000000" w:themeColor="text1"/>
          <w:cs/>
        </w:rPr>
        <w:t xml:space="preserve"> ปีที่ผ่านมา ผู้บริหารของหน่วยงาน มีการกำหนดนโยบาย โครงการหรือสัมปทาน</w:t>
      </w:r>
      <w:r w:rsidRPr="007B1AFC">
        <w:rPr>
          <w:color w:val="000000" w:themeColor="text1"/>
          <w:cs/>
        </w:rPr>
        <w:br/>
      </w:r>
      <w:r w:rsidRPr="007B1AFC">
        <w:rPr>
          <w:color w:val="000000" w:themeColor="text1"/>
          <w:cs/>
        </w:rPr>
        <w:tab/>
        <w:t>ของหน่วยงาน เพื่อแสวงหาผลประโยชน์ร่วมกันกับองค์กรธุรกิจเอกชน</w:t>
      </w:r>
    </w:p>
    <w:p w:rsidR="005F6C38" w:rsidRPr="007B1AFC" w:rsidRDefault="005F6C38" w:rsidP="00B6641D">
      <w:pPr>
        <w:tabs>
          <w:tab w:val="left" w:pos="567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FE2982" w:rsidRPr="00FE2982" w:rsidRDefault="00FE2982" w:rsidP="00B6641D">
      <w:pPr>
        <w:rPr>
          <w:color w:val="000000" w:themeColor="text1"/>
        </w:rPr>
      </w:pPr>
    </w:p>
    <w:p w:rsidR="005F6C38" w:rsidRPr="007B1AFC" w:rsidRDefault="005F6C38" w:rsidP="00B6641D">
      <w:pPr>
        <w:rPr>
          <w:b/>
          <w:bCs/>
          <w:color w:val="000000" w:themeColor="text1"/>
          <w:u w:val="single"/>
        </w:rPr>
      </w:pPr>
      <w:r w:rsidRPr="007B1AFC">
        <w:rPr>
          <w:b/>
          <w:bCs/>
          <w:color w:val="000000" w:themeColor="text1"/>
          <w:u w:val="single"/>
          <w:cs/>
        </w:rPr>
        <w:t>ดัชนีคุณธรรมการทำงานในหน่วยงาน</w:t>
      </w:r>
    </w:p>
    <w:p w:rsidR="005F6C38" w:rsidRPr="007B1AFC" w:rsidRDefault="005F6C38" w:rsidP="00B6641D">
      <w:pPr>
        <w:tabs>
          <w:tab w:val="left" w:pos="567"/>
        </w:tabs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E</w:t>
      </w:r>
      <w:r w:rsidR="007B1AFC">
        <w:rPr>
          <w:color w:val="000000" w:themeColor="text1"/>
          <w:cs/>
        </w:rPr>
        <w:t>14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หน่วยงานมีการกำหนดขั้นตอนการปฏิบัติงานอย่างชัดเจน เป็นระบบ และทำให้เกิดความสะดวก</w:t>
      </w:r>
      <w:r w:rsidRPr="007B1AFC">
        <w:rPr>
          <w:color w:val="000000" w:themeColor="text1"/>
          <w:cs/>
        </w:rPr>
        <w:br/>
      </w:r>
      <w:r w:rsidRPr="007B1AFC">
        <w:rPr>
          <w:color w:val="000000" w:themeColor="text1"/>
          <w:cs/>
        </w:rPr>
        <w:tab/>
        <w:t>ในการติดต่อหรือขอรับบริการ</w:t>
      </w:r>
    </w:p>
    <w:p w:rsidR="005F6C38" w:rsidRPr="007B1AFC" w:rsidRDefault="005F6C38" w:rsidP="00B6641D">
      <w:pPr>
        <w:tabs>
          <w:tab w:val="left" w:pos="567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B6641D">
      <w:pPr>
        <w:tabs>
          <w:tab w:val="left" w:pos="567"/>
        </w:tabs>
        <w:jc w:val="thaiDistribute"/>
        <w:rPr>
          <w:color w:val="000000" w:themeColor="text1"/>
        </w:rPr>
      </w:pPr>
      <w:r w:rsidRPr="007B1AFC">
        <w:rPr>
          <w:color w:val="000000" w:themeColor="text1"/>
        </w:rPr>
        <w:t>E</w:t>
      </w:r>
      <w:r w:rsidR="007B1AFC">
        <w:rPr>
          <w:color w:val="000000" w:themeColor="text1"/>
          <w:cs/>
        </w:rPr>
        <w:t>15</w:t>
      </w:r>
      <w:r w:rsidRPr="007B1AFC">
        <w:rPr>
          <w:color w:val="000000" w:themeColor="text1"/>
          <w:cs/>
        </w:rPr>
        <w:t>.</w:t>
      </w:r>
      <w:r w:rsidRPr="007B1AFC">
        <w:rPr>
          <w:color w:val="000000" w:themeColor="text1"/>
          <w:cs/>
        </w:rPr>
        <w:tab/>
        <w:t>เจ้าหน้าที่ของหน่วยงานปฏิบัติงานตามขั้นตอนและระยะเวลาที่กำหนดอย่างเคร่งครัด</w:t>
      </w:r>
    </w:p>
    <w:p w:rsidR="005F6C38" w:rsidRPr="007B1AFC" w:rsidRDefault="005F6C38" w:rsidP="00B6641D">
      <w:pPr>
        <w:tabs>
          <w:tab w:val="left" w:pos="567"/>
          <w:tab w:val="left" w:pos="2410"/>
          <w:tab w:val="left" w:pos="4678"/>
          <w:tab w:val="left" w:pos="6946"/>
        </w:tabs>
        <w:rPr>
          <w:color w:val="000000" w:themeColor="text1"/>
        </w:rPr>
      </w:pP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ค่อนข้างไม่เห็นด้วย</w:t>
      </w:r>
      <w:r w:rsidRPr="007B1AFC">
        <w:rPr>
          <w:color w:val="000000" w:themeColor="text1"/>
          <w:cs/>
        </w:rPr>
        <w:tab/>
      </w:r>
      <w:r w:rsidRPr="007B1AFC">
        <w:rPr>
          <w:color w:val="000000" w:themeColor="text1"/>
        </w:rPr>
        <w:sym w:font="Wingdings" w:char="F0A8"/>
      </w:r>
      <w:r w:rsidRPr="007B1AFC">
        <w:rPr>
          <w:color w:val="000000" w:themeColor="text1"/>
          <w:cs/>
        </w:rPr>
        <w:t xml:space="preserve"> ไม่เห็นด้วย</w:t>
      </w:r>
    </w:p>
    <w:p w:rsidR="005F6C38" w:rsidRPr="007B1AFC" w:rsidRDefault="005F6C38" w:rsidP="00B6641D">
      <w:pPr>
        <w:rPr>
          <w:color w:val="000000" w:themeColor="text1"/>
        </w:rPr>
      </w:pPr>
    </w:p>
    <w:tbl>
      <w:tblPr>
        <w:tblStyle w:val="a7"/>
        <w:tblW w:w="0" w:type="auto"/>
        <w:tblInd w:w="85" w:type="dxa"/>
        <w:shd w:val="clear" w:color="auto" w:fill="BFBFBF" w:themeFill="background1" w:themeFillShade="BF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8F50E3" w:rsidRPr="007B1AFC" w:rsidTr="00EE735E">
        <w:trPr>
          <w:cantSplit/>
        </w:trPr>
        <w:tc>
          <w:tcPr>
            <w:tcW w:w="9072" w:type="dxa"/>
            <w:shd w:val="clear" w:color="auto" w:fill="BFBFBF" w:themeFill="background1" w:themeFillShade="BF"/>
          </w:tcPr>
          <w:p w:rsidR="005F6C38" w:rsidRPr="007B1AFC" w:rsidRDefault="005F6C38" w:rsidP="00B6641D">
            <w:pPr>
              <w:rPr>
                <w:b/>
                <w:bCs/>
                <w:color w:val="000000" w:themeColor="text1"/>
              </w:rPr>
            </w:pPr>
            <w:r w:rsidRPr="007B1AFC">
              <w:rPr>
                <w:b/>
                <w:bCs/>
                <w:color w:val="000000" w:themeColor="text1"/>
                <w:cs/>
              </w:rPr>
              <w:t xml:space="preserve">ส่วนที่ </w:t>
            </w:r>
            <w:r w:rsidR="007B1AFC">
              <w:rPr>
                <w:b/>
                <w:bCs/>
                <w:color w:val="000000" w:themeColor="text1"/>
                <w:cs/>
              </w:rPr>
              <w:t>3</w:t>
            </w:r>
            <w:r w:rsidRPr="007B1AFC">
              <w:rPr>
                <w:b/>
                <w:bCs/>
                <w:color w:val="000000" w:themeColor="text1"/>
                <w:cs/>
              </w:rPr>
              <w:t xml:space="preserve"> ข้อเสนอแนะ</w:t>
            </w:r>
          </w:p>
        </w:tc>
      </w:tr>
    </w:tbl>
    <w:p w:rsidR="005F6C38" w:rsidRPr="007B1AFC" w:rsidRDefault="005F6C38" w:rsidP="00B6641D">
      <w:pPr>
        <w:jc w:val="thaiDistribute"/>
        <w:rPr>
          <w:b/>
          <w:bCs/>
          <w:color w:val="000000" w:themeColor="text1"/>
        </w:rPr>
      </w:pPr>
      <w:r w:rsidRPr="007B1AFC">
        <w:rPr>
          <w:b/>
          <w:bCs/>
          <w:color w:val="000000" w:themeColor="text1"/>
          <w:cs/>
        </w:rPr>
        <w:t>ข้อเสนอแนะเพิ่มเติมต่อหน่วยงานที่ท่านประเมิน เพื่อให้ดำเนินการปรับปรุงแก้ไขให้เกิดคุณธรรมและ</w:t>
      </w:r>
      <w:r w:rsidRPr="007B1AFC">
        <w:rPr>
          <w:b/>
          <w:bCs/>
          <w:color w:val="000000" w:themeColor="text1"/>
          <w:cs/>
        </w:rPr>
        <w:br/>
        <w:t>ความโปร่งใส และป้องกันมิให้เจ้าหน้าที่ของหน่วยงานกระทำการทุจริตต่อหน้าที่</w:t>
      </w:r>
    </w:p>
    <w:p w:rsidR="005F6C38" w:rsidRPr="007B1AFC" w:rsidRDefault="005F6C38" w:rsidP="00B6641D">
      <w:pPr>
        <w:rPr>
          <w:color w:val="000000" w:themeColor="text1"/>
        </w:rPr>
      </w:pP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</w:p>
    <w:p w:rsidR="005F6C38" w:rsidRPr="007B1AFC" w:rsidRDefault="005F6C38" w:rsidP="00B6641D">
      <w:pPr>
        <w:rPr>
          <w:color w:val="000000" w:themeColor="text1"/>
        </w:rPr>
      </w:pP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</w:p>
    <w:p w:rsidR="005F6C38" w:rsidRPr="007B1AFC" w:rsidRDefault="005F6C38" w:rsidP="00B6641D">
      <w:pPr>
        <w:rPr>
          <w:color w:val="000000" w:themeColor="text1"/>
        </w:rPr>
      </w:pP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</w:p>
    <w:p w:rsidR="005F6C38" w:rsidRPr="007B1AFC" w:rsidRDefault="005F6C38" w:rsidP="00B6641D">
      <w:pPr>
        <w:rPr>
          <w:color w:val="000000" w:themeColor="text1"/>
          <w:u w:val="dotted"/>
        </w:rPr>
      </w:pP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</w:p>
    <w:p w:rsidR="005F6C38" w:rsidRPr="007B1AFC" w:rsidRDefault="005F6C38" w:rsidP="00B6641D">
      <w:pPr>
        <w:rPr>
          <w:color w:val="000000" w:themeColor="text1"/>
        </w:rPr>
      </w:pP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  <w:r w:rsidRPr="007B1AFC">
        <w:rPr>
          <w:color w:val="000000" w:themeColor="text1"/>
          <w:u w:val="dotted"/>
          <w:cs/>
        </w:rPr>
        <w:tab/>
      </w:r>
    </w:p>
    <w:p w:rsidR="005F6C38" w:rsidRPr="007B1AFC" w:rsidRDefault="005F6C38" w:rsidP="00B6641D">
      <w:pPr>
        <w:pBdr>
          <w:bottom w:val="single" w:sz="4" w:space="1" w:color="auto"/>
        </w:pBdr>
        <w:rPr>
          <w:color w:val="000000" w:themeColor="text1"/>
        </w:rPr>
      </w:pPr>
    </w:p>
    <w:p w:rsidR="005F6C38" w:rsidRPr="007B1AFC" w:rsidRDefault="005F6C38" w:rsidP="00B6641D">
      <w:pPr>
        <w:rPr>
          <w:color w:val="000000" w:themeColor="text1"/>
        </w:rPr>
      </w:pPr>
    </w:p>
    <w:p w:rsidR="005F6C38" w:rsidRPr="007B1AFC" w:rsidRDefault="005F6C38" w:rsidP="00B6641D">
      <w:pPr>
        <w:jc w:val="center"/>
        <w:rPr>
          <w:b/>
          <w:bCs/>
          <w:color w:val="000000" w:themeColor="text1"/>
        </w:rPr>
      </w:pPr>
      <w:r w:rsidRPr="007B1AFC">
        <w:rPr>
          <w:b/>
          <w:bCs/>
          <w:color w:val="000000" w:themeColor="text1"/>
          <w:cs/>
        </w:rPr>
        <w:t>ขอขอบคุณสำหรับความร่วมมือ</w:t>
      </w:r>
    </w:p>
    <w:p w:rsidR="005F6C38" w:rsidRPr="007B1AFC" w:rsidRDefault="005F6C38" w:rsidP="00B6641D">
      <w:pPr>
        <w:jc w:val="center"/>
        <w:rPr>
          <w:b/>
          <w:bCs/>
          <w:color w:val="000000" w:themeColor="text1"/>
        </w:rPr>
      </w:pPr>
      <w:r w:rsidRPr="007B1AFC">
        <w:rPr>
          <w:b/>
          <w:bCs/>
          <w:color w:val="000000" w:themeColor="text1"/>
          <w:cs/>
        </w:rPr>
        <w:t>สำนักงาน ป.ป.ช.</w:t>
      </w:r>
    </w:p>
    <w:sectPr w:rsidR="005F6C38" w:rsidRPr="007B1AFC" w:rsidSect="00D8403C">
      <w:headerReference w:type="even" r:id="rId10"/>
      <w:headerReference w:type="default" r:id="rId11"/>
      <w:footerReference w:type="default" r:id="rId12"/>
      <w:pgSz w:w="11907" w:h="16839" w:code="9"/>
      <w:pgMar w:top="851" w:right="1134" w:bottom="567" w:left="1701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D3" w:rsidRDefault="00FF57D3" w:rsidP="007C7DED">
      <w:r>
        <w:separator/>
      </w:r>
    </w:p>
  </w:endnote>
  <w:endnote w:type="continuationSeparator" w:id="0">
    <w:p w:rsidR="00FF57D3" w:rsidRDefault="00FF57D3" w:rsidP="007C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3C" w:rsidRPr="00D8403C" w:rsidRDefault="00D8403C" w:rsidP="00D8403C">
    <w:pPr>
      <w:pStyle w:val="a5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D3" w:rsidRDefault="00FF57D3" w:rsidP="007C7DED">
      <w:r>
        <w:separator/>
      </w:r>
    </w:p>
  </w:footnote>
  <w:footnote w:type="continuationSeparator" w:id="0">
    <w:p w:rsidR="00FF57D3" w:rsidRDefault="00FF57D3" w:rsidP="007C7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1647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403C" w:rsidRDefault="00D8403C" w:rsidP="00D8403C">
        <w:pPr>
          <w:pStyle w:val="a3"/>
          <w:tabs>
            <w:tab w:val="clear" w:pos="4680"/>
            <w:tab w:val="clear" w:pos="9360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9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403C" w:rsidRDefault="00D8403C" w:rsidP="00D8403C">
    <w:pPr>
      <w:pStyle w:val="a3"/>
      <w:tabs>
        <w:tab w:val="clear" w:pos="4680"/>
        <w:tab w:val="clear" w:pos="93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H SarabunPSK"/>
        <w:szCs w:val="32"/>
      </w:rPr>
      <w:id w:val="-6088139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403C" w:rsidRPr="00D8403C" w:rsidRDefault="00D8403C" w:rsidP="00D8403C">
        <w:pPr>
          <w:pStyle w:val="a3"/>
          <w:tabs>
            <w:tab w:val="clear" w:pos="4680"/>
            <w:tab w:val="clear" w:pos="9360"/>
          </w:tabs>
          <w:jc w:val="right"/>
          <w:rPr>
            <w:rFonts w:cs="TH SarabunPSK"/>
            <w:szCs w:val="32"/>
          </w:rPr>
        </w:pPr>
        <w:r w:rsidRPr="00D8403C">
          <w:rPr>
            <w:rFonts w:cs="TH SarabunPSK"/>
            <w:szCs w:val="32"/>
          </w:rPr>
          <w:fldChar w:fldCharType="begin"/>
        </w:r>
        <w:r w:rsidRPr="00D8403C">
          <w:rPr>
            <w:rFonts w:cs="TH SarabunPSK"/>
            <w:szCs w:val="32"/>
          </w:rPr>
          <w:instrText xml:space="preserve"> PAGE   \* MERGEFORMAT </w:instrText>
        </w:r>
        <w:r w:rsidRPr="00D8403C">
          <w:rPr>
            <w:rFonts w:cs="TH SarabunPSK"/>
            <w:szCs w:val="32"/>
          </w:rPr>
          <w:fldChar w:fldCharType="separate"/>
        </w:r>
        <w:r w:rsidR="00EB1955">
          <w:rPr>
            <w:rFonts w:cs="TH SarabunPSK"/>
            <w:noProof/>
            <w:szCs w:val="32"/>
          </w:rPr>
          <w:t>1</w:t>
        </w:r>
        <w:r w:rsidRPr="00D8403C">
          <w:rPr>
            <w:rFonts w:cs="TH SarabunPSK"/>
            <w:noProof/>
            <w:szCs w:val="32"/>
          </w:rPr>
          <w:fldChar w:fldCharType="end"/>
        </w:r>
      </w:p>
    </w:sdtContent>
  </w:sdt>
  <w:p w:rsidR="00D8403C" w:rsidRPr="00D8403C" w:rsidRDefault="00D8403C" w:rsidP="00D8403C">
    <w:pPr>
      <w:pStyle w:val="a3"/>
      <w:tabs>
        <w:tab w:val="clear" w:pos="4680"/>
        <w:tab w:val="clear" w:pos="9360"/>
      </w:tabs>
      <w:rPr>
        <w:rFonts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833"/>
    <w:multiLevelType w:val="hybridMultilevel"/>
    <w:tmpl w:val="B37878D4"/>
    <w:lvl w:ilvl="0" w:tplc="F25A2E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070F2"/>
    <w:multiLevelType w:val="hybridMultilevel"/>
    <w:tmpl w:val="29701B5E"/>
    <w:lvl w:ilvl="0" w:tplc="65C49AF0">
      <w:start w:val="1"/>
      <w:numFmt w:val="thaiNumbers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AB5673"/>
    <w:multiLevelType w:val="hybridMultilevel"/>
    <w:tmpl w:val="2696BC68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70239"/>
    <w:multiLevelType w:val="hybridMultilevel"/>
    <w:tmpl w:val="BE44CB5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C4153"/>
    <w:multiLevelType w:val="hybridMultilevel"/>
    <w:tmpl w:val="51C0C3A4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555A4"/>
    <w:multiLevelType w:val="hybridMultilevel"/>
    <w:tmpl w:val="87E261F0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C0FB2"/>
    <w:multiLevelType w:val="hybridMultilevel"/>
    <w:tmpl w:val="BED46D58"/>
    <w:lvl w:ilvl="0" w:tplc="5574DF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70D8D"/>
    <w:multiLevelType w:val="hybridMultilevel"/>
    <w:tmpl w:val="35648C9A"/>
    <w:lvl w:ilvl="0" w:tplc="0409000B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8">
    <w:nsid w:val="26955597"/>
    <w:multiLevelType w:val="hybridMultilevel"/>
    <w:tmpl w:val="8E6C621C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A5E0A"/>
    <w:multiLevelType w:val="hybridMultilevel"/>
    <w:tmpl w:val="8F2C0E14"/>
    <w:lvl w:ilvl="0" w:tplc="5DBC593C">
      <w:start w:val="3"/>
      <w:numFmt w:val="bullet"/>
      <w:lvlText w:val="-"/>
      <w:lvlJc w:val="left"/>
      <w:pPr>
        <w:ind w:left="360" w:hanging="360"/>
      </w:pPr>
      <w:rPr>
        <w:rFonts w:ascii="TH SarabunIT๙" w:eastAsiaTheme="minorHAnsi" w:hAnsi="TH SarabunIT๙" w:cs="TH SarabunIT๙" w:hint="default"/>
      </w:rPr>
    </w:lvl>
    <w:lvl w:ilvl="1" w:tplc="5DBC593C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AD105A"/>
    <w:multiLevelType w:val="hybridMultilevel"/>
    <w:tmpl w:val="57445324"/>
    <w:lvl w:ilvl="0" w:tplc="0409000F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CC951F8"/>
    <w:multiLevelType w:val="hybridMultilevel"/>
    <w:tmpl w:val="B96E6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E7D5B"/>
    <w:multiLevelType w:val="hybridMultilevel"/>
    <w:tmpl w:val="99F869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063A0"/>
    <w:multiLevelType w:val="hybridMultilevel"/>
    <w:tmpl w:val="7E6C96B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A6F75F0"/>
    <w:multiLevelType w:val="hybridMultilevel"/>
    <w:tmpl w:val="6FCA3332"/>
    <w:lvl w:ilvl="0" w:tplc="598809F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D040708"/>
    <w:multiLevelType w:val="hybridMultilevel"/>
    <w:tmpl w:val="C9B23FBA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72073"/>
    <w:multiLevelType w:val="hybridMultilevel"/>
    <w:tmpl w:val="8F2ACA76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17F58"/>
    <w:multiLevelType w:val="hybridMultilevel"/>
    <w:tmpl w:val="29701B5E"/>
    <w:lvl w:ilvl="0" w:tplc="65C49AF0">
      <w:start w:val="1"/>
      <w:numFmt w:val="thaiNumbers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97724D9"/>
    <w:multiLevelType w:val="hybridMultilevel"/>
    <w:tmpl w:val="B66A829C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27344"/>
    <w:multiLevelType w:val="hybridMultilevel"/>
    <w:tmpl w:val="A994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21E7E"/>
    <w:multiLevelType w:val="hybridMultilevel"/>
    <w:tmpl w:val="FCF61548"/>
    <w:lvl w:ilvl="0" w:tplc="59880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556EC"/>
    <w:multiLevelType w:val="hybridMultilevel"/>
    <w:tmpl w:val="39E6BCDC"/>
    <w:lvl w:ilvl="0" w:tplc="1EF2B1D8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>
    <w:nsid w:val="55CD626D"/>
    <w:multiLevelType w:val="hybridMultilevel"/>
    <w:tmpl w:val="5C0EDFA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C2116"/>
    <w:multiLevelType w:val="hybridMultilevel"/>
    <w:tmpl w:val="0B72528A"/>
    <w:lvl w:ilvl="0" w:tplc="0409000B">
      <w:start w:val="1"/>
      <w:numFmt w:val="bullet"/>
      <w:lvlText w:val=""/>
      <w:lvlJc w:val="left"/>
      <w:pPr>
        <w:ind w:left="19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4">
    <w:nsid w:val="67840420"/>
    <w:multiLevelType w:val="hybridMultilevel"/>
    <w:tmpl w:val="C76AD9DA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51E2C"/>
    <w:multiLevelType w:val="hybridMultilevel"/>
    <w:tmpl w:val="B1E2B986"/>
    <w:lvl w:ilvl="0" w:tplc="5DBC593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23379"/>
    <w:multiLevelType w:val="hybridMultilevel"/>
    <w:tmpl w:val="F262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02ED0"/>
    <w:multiLevelType w:val="hybridMultilevel"/>
    <w:tmpl w:val="0894620E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E6823"/>
    <w:multiLevelType w:val="hybridMultilevel"/>
    <w:tmpl w:val="70FCE174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260A6"/>
    <w:multiLevelType w:val="hybridMultilevel"/>
    <w:tmpl w:val="4ACA90CC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A28E4"/>
    <w:multiLevelType w:val="hybridMultilevel"/>
    <w:tmpl w:val="4AF640C6"/>
    <w:lvl w:ilvl="0" w:tplc="793EC10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5DBC593C">
      <w:start w:val="3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53D79"/>
    <w:multiLevelType w:val="hybridMultilevel"/>
    <w:tmpl w:val="111E19E2"/>
    <w:lvl w:ilvl="0" w:tplc="BE4CE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F5A20"/>
    <w:multiLevelType w:val="hybridMultilevel"/>
    <w:tmpl w:val="E9A4F1F6"/>
    <w:lvl w:ilvl="0" w:tplc="5DBC593C">
      <w:start w:val="3"/>
      <w:numFmt w:val="bullet"/>
      <w:lvlText w:val="-"/>
      <w:lvlJc w:val="left"/>
      <w:pPr>
        <w:ind w:left="394" w:hanging="360"/>
      </w:pPr>
      <w:rPr>
        <w:rFonts w:ascii="TH SarabunIT๙" w:eastAsiaTheme="minorHAnsi" w:hAnsi="TH SarabunIT๙" w:cs="TH SarabunIT๙" w:hint="default"/>
      </w:rPr>
    </w:lvl>
    <w:lvl w:ilvl="1" w:tplc="5DBC593C">
      <w:start w:val="3"/>
      <w:numFmt w:val="bullet"/>
      <w:lvlText w:val="-"/>
      <w:lvlJc w:val="left"/>
      <w:pPr>
        <w:ind w:left="1114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23"/>
  </w:num>
  <w:num w:numId="8">
    <w:abstractNumId w:val="7"/>
  </w:num>
  <w:num w:numId="9">
    <w:abstractNumId w:val="31"/>
  </w:num>
  <w:num w:numId="10">
    <w:abstractNumId w:val="15"/>
  </w:num>
  <w:num w:numId="11">
    <w:abstractNumId w:val="22"/>
  </w:num>
  <w:num w:numId="12">
    <w:abstractNumId w:val="26"/>
  </w:num>
  <w:num w:numId="13">
    <w:abstractNumId w:val="25"/>
  </w:num>
  <w:num w:numId="14">
    <w:abstractNumId w:val="13"/>
  </w:num>
  <w:num w:numId="15">
    <w:abstractNumId w:val="20"/>
  </w:num>
  <w:num w:numId="16">
    <w:abstractNumId w:val="8"/>
  </w:num>
  <w:num w:numId="17">
    <w:abstractNumId w:val="5"/>
  </w:num>
  <w:num w:numId="18">
    <w:abstractNumId w:val="10"/>
  </w:num>
  <w:num w:numId="19">
    <w:abstractNumId w:val="2"/>
  </w:num>
  <w:num w:numId="20">
    <w:abstractNumId w:val="30"/>
  </w:num>
  <w:num w:numId="21">
    <w:abstractNumId w:val="4"/>
  </w:num>
  <w:num w:numId="22">
    <w:abstractNumId w:val="29"/>
  </w:num>
  <w:num w:numId="23">
    <w:abstractNumId w:val="24"/>
  </w:num>
  <w:num w:numId="24">
    <w:abstractNumId w:val="27"/>
  </w:num>
  <w:num w:numId="25">
    <w:abstractNumId w:val="28"/>
  </w:num>
  <w:num w:numId="26">
    <w:abstractNumId w:val="18"/>
  </w:num>
  <w:num w:numId="27">
    <w:abstractNumId w:val="16"/>
  </w:num>
  <w:num w:numId="28">
    <w:abstractNumId w:val="9"/>
  </w:num>
  <w:num w:numId="29">
    <w:abstractNumId w:val="32"/>
  </w:num>
  <w:num w:numId="30">
    <w:abstractNumId w:val="21"/>
  </w:num>
  <w:num w:numId="31">
    <w:abstractNumId w:val="14"/>
  </w:num>
  <w:num w:numId="32">
    <w:abstractNumId w:val="1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9B"/>
    <w:rsid w:val="0000051C"/>
    <w:rsid w:val="000018D3"/>
    <w:rsid w:val="00001FB2"/>
    <w:rsid w:val="0000378E"/>
    <w:rsid w:val="00005C1A"/>
    <w:rsid w:val="000129E2"/>
    <w:rsid w:val="00017BC3"/>
    <w:rsid w:val="00020C07"/>
    <w:rsid w:val="0002353B"/>
    <w:rsid w:val="00023D9B"/>
    <w:rsid w:val="0002514A"/>
    <w:rsid w:val="00025694"/>
    <w:rsid w:val="00040246"/>
    <w:rsid w:val="00054BB4"/>
    <w:rsid w:val="0005685E"/>
    <w:rsid w:val="000579CB"/>
    <w:rsid w:val="0006045B"/>
    <w:rsid w:val="00061D9E"/>
    <w:rsid w:val="00061DD6"/>
    <w:rsid w:val="0006364A"/>
    <w:rsid w:val="00064954"/>
    <w:rsid w:val="00067F63"/>
    <w:rsid w:val="00073EAF"/>
    <w:rsid w:val="00076059"/>
    <w:rsid w:val="000804B1"/>
    <w:rsid w:val="00082CF6"/>
    <w:rsid w:val="000830CA"/>
    <w:rsid w:val="00084E95"/>
    <w:rsid w:val="0009000B"/>
    <w:rsid w:val="0009151A"/>
    <w:rsid w:val="00091939"/>
    <w:rsid w:val="000977AD"/>
    <w:rsid w:val="00097B38"/>
    <w:rsid w:val="000A1D83"/>
    <w:rsid w:val="000A2340"/>
    <w:rsid w:val="000A2403"/>
    <w:rsid w:val="000A2726"/>
    <w:rsid w:val="000B46A2"/>
    <w:rsid w:val="000B681A"/>
    <w:rsid w:val="000B7DC1"/>
    <w:rsid w:val="000C4631"/>
    <w:rsid w:val="000D1ED8"/>
    <w:rsid w:val="000D2450"/>
    <w:rsid w:val="000D38DB"/>
    <w:rsid w:val="000D62C8"/>
    <w:rsid w:val="000D6CA9"/>
    <w:rsid w:val="000D6FEA"/>
    <w:rsid w:val="000D6FFD"/>
    <w:rsid w:val="000D702C"/>
    <w:rsid w:val="000D7AE9"/>
    <w:rsid w:val="000D7E98"/>
    <w:rsid w:val="000E06C9"/>
    <w:rsid w:val="000E0A72"/>
    <w:rsid w:val="000E0E60"/>
    <w:rsid w:val="000E5B90"/>
    <w:rsid w:val="000F0267"/>
    <w:rsid w:val="000F23BD"/>
    <w:rsid w:val="000F335C"/>
    <w:rsid w:val="0010436A"/>
    <w:rsid w:val="00104433"/>
    <w:rsid w:val="00104E5D"/>
    <w:rsid w:val="00112A8D"/>
    <w:rsid w:val="0011377B"/>
    <w:rsid w:val="00115E7D"/>
    <w:rsid w:val="0012057C"/>
    <w:rsid w:val="00121570"/>
    <w:rsid w:val="001233CA"/>
    <w:rsid w:val="00124C19"/>
    <w:rsid w:val="0012535E"/>
    <w:rsid w:val="001265F9"/>
    <w:rsid w:val="00136E0E"/>
    <w:rsid w:val="001449EC"/>
    <w:rsid w:val="001534AF"/>
    <w:rsid w:val="00155E27"/>
    <w:rsid w:val="0015680B"/>
    <w:rsid w:val="001575C1"/>
    <w:rsid w:val="00163682"/>
    <w:rsid w:val="00163C97"/>
    <w:rsid w:val="0016487D"/>
    <w:rsid w:val="001672BB"/>
    <w:rsid w:val="00170A76"/>
    <w:rsid w:val="00171E38"/>
    <w:rsid w:val="00175A93"/>
    <w:rsid w:val="00176168"/>
    <w:rsid w:val="001849C3"/>
    <w:rsid w:val="0018669B"/>
    <w:rsid w:val="00192854"/>
    <w:rsid w:val="00193E30"/>
    <w:rsid w:val="001941F7"/>
    <w:rsid w:val="00196B2B"/>
    <w:rsid w:val="001A0D08"/>
    <w:rsid w:val="001A106F"/>
    <w:rsid w:val="001B1F2D"/>
    <w:rsid w:val="001B28CB"/>
    <w:rsid w:val="001B3E26"/>
    <w:rsid w:val="001B4A26"/>
    <w:rsid w:val="001B7502"/>
    <w:rsid w:val="001C4F4F"/>
    <w:rsid w:val="001C656A"/>
    <w:rsid w:val="001C7EBD"/>
    <w:rsid w:val="001D1F83"/>
    <w:rsid w:val="001D2606"/>
    <w:rsid w:val="001D2E7A"/>
    <w:rsid w:val="001D2FB9"/>
    <w:rsid w:val="001D5524"/>
    <w:rsid w:val="001D5B2A"/>
    <w:rsid w:val="001D6D5C"/>
    <w:rsid w:val="001D7916"/>
    <w:rsid w:val="001E019A"/>
    <w:rsid w:val="001E1317"/>
    <w:rsid w:val="001E6A62"/>
    <w:rsid w:val="001E6BAA"/>
    <w:rsid w:val="001E7725"/>
    <w:rsid w:val="001F27A8"/>
    <w:rsid w:val="001F5483"/>
    <w:rsid w:val="00200859"/>
    <w:rsid w:val="00203DCD"/>
    <w:rsid w:val="002040D5"/>
    <w:rsid w:val="0020680A"/>
    <w:rsid w:val="00212B85"/>
    <w:rsid w:val="00215F64"/>
    <w:rsid w:val="002233BF"/>
    <w:rsid w:val="00223D42"/>
    <w:rsid w:val="002300A7"/>
    <w:rsid w:val="002321E4"/>
    <w:rsid w:val="002409E0"/>
    <w:rsid w:val="00243ADF"/>
    <w:rsid w:val="0024422B"/>
    <w:rsid w:val="002454FA"/>
    <w:rsid w:val="00245FF6"/>
    <w:rsid w:val="00250C6B"/>
    <w:rsid w:val="00252464"/>
    <w:rsid w:val="00253702"/>
    <w:rsid w:val="00262A1D"/>
    <w:rsid w:val="00263AD6"/>
    <w:rsid w:val="002644E5"/>
    <w:rsid w:val="00264F86"/>
    <w:rsid w:val="00267058"/>
    <w:rsid w:val="002709BF"/>
    <w:rsid w:val="00275895"/>
    <w:rsid w:val="00280EA4"/>
    <w:rsid w:val="00283ED5"/>
    <w:rsid w:val="0029469B"/>
    <w:rsid w:val="00296F97"/>
    <w:rsid w:val="00297F63"/>
    <w:rsid w:val="002A6320"/>
    <w:rsid w:val="002B1E95"/>
    <w:rsid w:val="002B28CB"/>
    <w:rsid w:val="002B5DED"/>
    <w:rsid w:val="002B72E7"/>
    <w:rsid w:val="002C07FF"/>
    <w:rsid w:val="002C1E51"/>
    <w:rsid w:val="002C4083"/>
    <w:rsid w:val="002C6888"/>
    <w:rsid w:val="002D0C1C"/>
    <w:rsid w:val="002D1FC6"/>
    <w:rsid w:val="002E0F1D"/>
    <w:rsid w:val="002E48E5"/>
    <w:rsid w:val="002E724E"/>
    <w:rsid w:val="002F09BB"/>
    <w:rsid w:val="002F25FE"/>
    <w:rsid w:val="002F3A4A"/>
    <w:rsid w:val="002F5C16"/>
    <w:rsid w:val="002F7DE6"/>
    <w:rsid w:val="003055D5"/>
    <w:rsid w:val="00305AF7"/>
    <w:rsid w:val="00306C59"/>
    <w:rsid w:val="00307F49"/>
    <w:rsid w:val="00310A51"/>
    <w:rsid w:val="003110CE"/>
    <w:rsid w:val="0031147C"/>
    <w:rsid w:val="0031515F"/>
    <w:rsid w:val="00315DD4"/>
    <w:rsid w:val="00316A1F"/>
    <w:rsid w:val="0032090F"/>
    <w:rsid w:val="00327768"/>
    <w:rsid w:val="003312FC"/>
    <w:rsid w:val="003353D1"/>
    <w:rsid w:val="0033635B"/>
    <w:rsid w:val="003510B9"/>
    <w:rsid w:val="00351D4A"/>
    <w:rsid w:val="00361744"/>
    <w:rsid w:val="0036373D"/>
    <w:rsid w:val="00365F2C"/>
    <w:rsid w:val="003724E0"/>
    <w:rsid w:val="00372627"/>
    <w:rsid w:val="00372E1E"/>
    <w:rsid w:val="003772E0"/>
    <w:rsid w:val="00377DCB"/>
    <w:rsid w:val="00380A2D"/>
    <w:rsid w:val="003825E1"/>
    <w:rsid w:val="003838D7"/>
    <w:rsid w:val="003873D2"/>
    <w:rsid w:val="00387C28"/>
    <w:rsid w:val="003903D9"/>
    <w:rsid w:val="00390DD6"/>
    <w:rsid w:val="00392ED5"/>
    <w:rsid w:val="00393F9F"/>
    <w:rsid w:val="003940C8"/>
    <w:rsid w:val="00394820"/>
    <w:rsid w:val="003957D1"/>
    <w:rsid w:val="00395BD9"/>
    <w:rsid w:val="00396392"/>
    <w:rsid w:val="003979F0"/>
    <w:rsid w:val="003A2B03"/>
    <w:rsid w:val="003A34B8"/>
    <w:rsid w:val="003A40E7"/>
    <w:rsid w:val="003B2F3D"/>
    <w:rsid w:val="003B6945"/>
    <w:rsid w:val="003B7516"/>
    <w:rsid w:val="003D0AB0"/>
    <w:rsid w:val="003D0BCC"/>
    <w:rsid w:val="003D1D2E"/>
    <w:rsid w:val="003D4DFE"/>
    <w:rsid w:val="003D6136"/>
    <w:rsid w:val="003E3C28"/>
    <w:rsid w:val="003E3FDE"/>
    <w:rsid w:val="003E5094"/>
    <w:rsid w:val="003E746A"/>
    <w:rsid w:val="003F1354"/>
    <w:rsid w:val="003F2DCE"/>
    <w:rsid w:val="003F5491"/>
    <w:rsid w:val="00405818"/>
    <w:rsid w:val="00407572"/>
    <w:rsid w:val="00411EFC"/>
    <w:rsid w:val="0041435B"/>
    <w:rsid w:val="00414EFD"/>
    <w:rsid w:val="004151A9"/>
    <w:rsid w:val="004157AA"/>
    <w:rsid w:val="004205EE"/>
    <w:rsid w:val="00423C67"/>
    <w:rsid w:val="00424D0B"/>
    <w:rsid w:val="00425D69"/>
    <w:rsid w:val="0043133A"/>
    <w:rsid w:val="00431BD4"/>
    <w:rsid w:val="004327FC"/>
    <w:rsid w:val="00432DB6"/>
    <w:rsid w:val="00433D19"/>
    <w:rsid w:val="00434B6A"/>
    <w:rsid w:val="00435F6E"/>
    <w:rsid w:val="00436B98"/>
    <w:rsid w:val="00440773"/>
    <w:rsid w:val="00441AA8"/>
    <w:rsid w:val="00443775"/>
    <w:rsid w:val="00444535"/>
    <w:rsid w:val="00447772"/>
    <w:rsid w:val="004503E8"/>
    <w:rsid w:val="00451B4C"/>
    <w:rsid w:val="00455D3A"/>
    <w:rsid w:val="00460F7C"/>
    <w:rsid w:val="00465C28"/>
    <w:rsid w:val="00471B3E"/>
    <w:rsid w:val="00474AA4"/>
    <w:rsid w:val="004770DE"/>
    <w:rsid w:val="00482F26"/>
    <w:rsid w:val="004858C0"/>
    <w:rsid w:val="00485BCD"/>
    <w:rsid w:val="00486820"/>
    <w:rsid w:val="0048729B"/>
    <w:rsid w:val="00491973"/>
    <w:rsid w:val="00494EBE"/>
    <w:rsid w:val="00497C37"/>
    <w:rsid w:val="004A0D00"/>
    <w:rsid w:val="004A137B"/>
    <w:rsid w:val="004A71C0"/>
    <w:rsid w:val="004B323E"/>
    <w:rsid w:val="004C05F3"/>
    <w:rsid w:val="004C5E5F"/>
    <w:rsid w:val="004D1C3A"/>
    <w:rsid w:val="004D4690"/>
    <w:rsid w:val="004D4CE9"/>
    <w:rsid w:val="004D6CDE"/>
    <w:rsid w:val="004E0F0F"/>
    <w:rsid w:val="004E3215"/>
    <w:rsid w:val="004E472A"/>
    <w:rsid w:val="004F0BDA"/>
    <w:rsid w:val="004F241E"/>
    <w:rsid w:val="004F3AC7"/>
    <w:rsid w:val="004F541C"/>
    <w:rsid w:val="004F5662"/>
    <w:rsid w:val="0050043C"/>
    <w:rsid w:val="00500969"/>
    <w:rsid w:val="00501F6B"/>
    <w:rsid w:val="0050275C"/>
    <w:rsid w:val="005038C8"/>
    <w:rsid w:val="00504273"/>
    <w:rsid w:val="005058E9"/>
    <w:rsid w:val="00506C28"/>
    <w:rsid w:val="00521C33"/>
    <w:rsid w:val="00524D9C"/>
    <w:rsid w:val="00525862"/>
    <w:rsid w:val="005313B0"/>
    <w:rsid w:val="00531A47"/>
    <w:rsid w:val="00536181"/>
    <w:rsid w:val="00540625"/>
    <w:rsid w:val="005434C6"/>
    <w:rsid w:val="00543FE6"/>
    <w:rsid w:val="00547C20"/>
    <w:rsid w:val="00551B2F"/>
    <w:rsid w:val="00554C61"/>
    <w:rsid w:val="0055657C"/>
    <w:rsid w:val="005625CD"/>
    <w:rsid w:val="00571C48"/>
    <w:rsid w:val="00572488"/>
    <w:rsid w:val="0057254E"/>
    <w:rsid w:val="0057416D"/>
    <w:rsid w:val="00575838"/>
    <w:rsid w:val="00576D57"/>
    <w:rsid w:val="00577AB8"/>
    <w:rsid w:val="00581702"/>
    <w:rsid w:val="0058223C"/>
    <w:rsid w:val="005865AC"/>
    <w:rsid w:val="00590875"/>
    <w:rsid w:val="00593F1E"/>
    <w:rsid w:val="00596AD0"/>
    <w:rsid w:val="005A223F"/>
    <w:rsid w:val="005A6A95"/>
    <w:rsid w:val="005B5DA7"/>
    <w:rsid w:val="005B5E29"/>
    <w:rsid w:val="005B773F"/>
    <w:rsid w:val="005C2D69"/>
    <w:rsid w:val="005C4135"/>
    <w:rsid w:val="005C4937"/>
    <w:rsid w:val="005C5350"/>
    <w:rsid w:val="005C6060"/>
    <w:rsid w:val="005C75EA"/>
    <w:rsid w:val="005D2017"/>
    <w:rsid w:val="005D6377"/>
    <w:rsid w:val="005D71DB"/>
    <w:rsid w:val="005E5140"/>
    <w:rsid w:val="005E5452"/>
    <w:rsid w:val="005F24DB"/>
    <w:rsid w:val="005F45D6"/>
    <w:rsid w:val="005F6C38"/>
    <w:rsid w:val="006005F3"/>
    <w:rsid w:val="006017F4"/>
    <w:rsid w:val="0060339A"/>
    <w:rsid w:val="00603A84"/>
    <w:rsid w:val="0060661D"/>
    <w:rsid w:val="00611667"/>
    <w:rsid w:val="0061214A"/>
    <w:rsid w:val="006139A5"/>
    <w:rsid w:val="00613C5A"/>
    <w:rsid w:val="006261EB"/>
    <w:rsid w:val="00630DD1"/>
    <w:rsid w:val="00640774"/>
    <w:rsid w:val="00642F17"/>
    <w:rsid w:val="006436EF"/>
    <w:rsid w:val="006437CB"/>
    <w:rsid w:val="00652533"/>
    <w:rsid w:val="00653164"/>
    <w:rsid w:val="0066114A"/>
    <w:rsid w:val="006662D6"/>
    <w:rsid w:val="00670A7C"/>
    <w:rsid w:val="00672221"/>
    <w:rsid w:val="0067438B"/>
    <w:rsid w:val="0068674E"/>
    <w:rsid w:val="00692DB6"/>
    <w:rsid w:val="006931CD"/>
    <w:rsid w:val="006935BA"/>
    <w:rsid w:val="00694531"/>
    <w:rsid w:val="0069687E"/>
    <w:rsid w:val="006A1A1F"/>
    <w:rsid w:val="006B40C7"/>
    <w:rsid w:val="006B67D1"/>
    <w:rsid w:val="006C29E5"/>
    <w:rsid w:val="006D0078"/>
    <w:rsid w:val="006D1CBA"/>
    <w:rsid w:val="006D32DD"/>
    <w:rsid w:val="006D3E2E"/>
    <w:rsid w:val="006D6580"/>
    <w:rsid w:val="006E1375"/>
    <w:rsid w:val="006E2A8E"/>
    <w:rsid w:val="006E4604"/>
    <w:rsid w:val="006E6625"/>
    <w:rsid w:val="006E733D"/>
    <w:rsid w:val="006F111C"/>
    <w:rsid w:val="006F13CC"/>
    <w:rsid w:val="006F5837"/>
    <w:rsid w:val="006F74ED"/>
    <w:rsid w:val="006F795A"/>
    <w:rsid w:val="0070576E"/>
    <w:rsid w:val="0071477E"/>
    <w:rsid w:val="00720C3D"/>
    <w:rsid w:val="007210B9"/>
    <w:rsid w:val="0072333C"/>
    <w:rsid w:val="00725E1C"/>
    <w:rsid w:val="00726902"/>
    <w:rsid w:val="00726CBF"/>
    <w:rsid w:val="00736FF4"/>
    <w:rsid w:val="007405C9"/>
    <w:rsid w:val="00740F9B"/>
    <w:rsid w:val="00746FF8"/>
    <w:rsid w:val="00747B54"/>
    <w:rsid w:val="00753024"/>
    <w:rsid w:val="007544CC"/>
    <w:rsid w:val="00756479"/>
    <w:rsid w:val="00756F1E"/>
    <w:rsid w:val="00765FEE"/>
    <w:rsid w:val="00766609"/>
    <w:rsid w:val="00770303"/>
    <w:rsid w:val="00773CA4"/>
    <w:rsid w:val="00775C89"/>
    <w:rsid w:val="0077683F"/>
    <w:rsid w:val="00777F31"/>
    <w:rsid w:val="00780870"/>
    <w:rsid w:val="00790EC7"/>
    <w:rsid w:val="00794707"/>
    <w:rsid w:val="007956CF"/>
    <w:rsid w:val="007A1D49"/>
    <w:rsid w:val="007A26D5"/>
    <w:rsid w:val="007A4E7B"/>
    <w:rsid w:val="007A6956"/>
    <w:rsid w:val="007B000D"/>
    <w:rsid w:val="007B0E5C"/>
    <w:rsid w:val="007B1AFC"/>
    <w:rsid w:val="007B2C48"/>
    <w:rsid w:val="007B412D"/>
    <w:rsid w:val="007B737F"/>
    <w:rsid w:val="007B74BF"/>
    <w:rsid w:val="007C677D"/>
    <w:rsid w:val="007C7B01"/>
    <w:rsid w:val="007C7DED"/>
    <w:rsid w:val="007D02C2"/>
    <w:rsid w:val="007D10A6"/>
    <w:rsid w:val="007E13B4"/>
    <w:rsid w:val="007E40CF"/>
    <w:rsid w:val="007E5F8A"/>
    <w:rsid w:val="007E7451"/>
    <w:rsid w:val="007F6A6F"/>
    <w:rsid w:val="007F757A"/>
    <w:rsid w:val="00800E87"/>
    <w:rsid w:val="008011F1"/>
    <w:rsid w:val="00802B88"/>
    <w:rsid w:val="00805852"/>
    <w:rsid w:val="00812F91"/>
    <w:rsid w:val="0081529C"/>
    <w:rsid w:val="008251C8"/>
    <w:rsid w:val="00825A2A"/>
    <w:rsid w:val="008279E2"/>
    <w:rsid w:val="00830B75"/>
    <w:rsid w:val="00833CCF"/>
    <w:rsid w:val="00833F11"/>
    <w:rsid w:val="0083517E"/>
    <w:rsid w:val="008365B4"/>
    <w:rsid w:val="00836BC1"/>
    <w:rsid w:val="00837997"/>
    <w:rsid w:val="00837FC7"/>
    <w:rsid w:val="0084385D"/>
    <w:rsid w:val="00851730"/>
    <w:rsid w:val="00852E8A"/>
    <w:rsid w:val="00853268"/>
    <w:rsid w:val="008559BF"/>
    <w:rsid w:val="00855B75"/>
    <w:rsid w:val="00856DB8"/>
    <w:rsid w:val="008573A6"/>
    <w:rsid w:val="00860EF3"/>
    <w:rsid w:val="00863D37"/>
    <w:rsid w:val="0086739B"/>
    <w:rsid w:val="008676E9"/>
    <w:rsid w:val="008708E5"/>
    <w:rsid w:val="008761C5"/>
    <w:rsid w:val="008802BD"/>
    <w:rsid w:val="00882711"/>
    <w:rsid w:val="00883116"/>
    <w:rsid w:val="00884C16"/>
    <w:rsid w:val="00886BF9"/>
    <w:rsid w:val="008931A0"/>
    <w:rsid w:val="00897728"/>
    <w:rsid w:val="008A3943"/>
    <w:rsid w:val="008B68A2"/>
    <w:rsid w:val="008C6A90"/>
    <w:rsid w:val="008C72FF"/>
    <w:rsid w:val="008D47C0"/>
    <w:rsid w:val="008E0558"/>
    <w:rsid w:val="008E0A4F"/>
    <w:rsid w:val="008E1C8D"/>
    <w:rsid w:val="008E39F9"/>
    <w:rsid w:val="008E41DC"/>
    <w:rsid w:val="008E73DA"/>
    <w:rsid w:val="008F0E5C"/>
    <w:rsid w:val="008F1543"/>
    <w:rsid w:val="008F2A79"/>
    <w:rsid w:val="008F2D38"/>
    <w:rsid w:val="008F37F5"/>
    <w:rsid w:val="008F50E3"/>
    <w:rsid w:val="0090262F"/>
    <w:rsid w:val="00902B4E"/>
    <w:rsid w:val="00907D22"/>
    <w:rsid w:val="00913FD9"/>
    <w:rsid w:val="009142E3"/>
    <w:rsid w:val="00916585"/>
    <w:rsid w:val="0091749B"/>
    <w:rsid w:val="009207E2"/>
    <w:rsid w:val="009219EF"/>
    <w:rsid w:val="00921D8C"/>
    <w:rsid w:val="00924054"/>
    <w:rsid w:val="009268D1"/>
    <w:rsid w:val="00926955"/>
    <w:rsid w:val="00935703"/>
    <w:rsid w:val="00940795"/>
    <w:rsid w:val="00941FF6"/>
    <w:rsid w:val="00945E68"/>
    <w:rsid w:val="00950A05"/>
    <w:rsid w:val="00950DDB"/>
    <w:rsid w:val="00954863"/>
    <w:rsid w:val="0095686E"/>
    <w:rsid w:val="00957881"/>
    <w:rsid w:val="00961870"/>
    <w:rsid w:val="009638FE"/>
    <w:rsid w:val="0097454E"/>
    <w:rsid w:val="00974E41"/>
    <w:rsid w:val="00975753"/>
    <w:rsid w:val="00976AE7"/>
    <w:rsid w:val="00977D0F"/>
    <w:rsid w:val="0098183C"/>
    <w:rsid w:val="00982717"/>
    <w:rsid w:val="009845A0"/>
    <w:rsid w:val="00985183"/>
    <w:rsid w:val="00993488"/>
    <w:rsid w:val="009934F0"/>
    <w:rsid w:val="00996FCD"/>
    <w:rsid w:val="00996FF3"/>
    <w:rsid w:val="009B0504"/>
    <w:rsid w:val="009B3945"/>
    <w:rsid w:val="009C50FC"/>
    <w:rsid w:val="009C5EEC"/>
    <w:rsid w:val="009C6BC2"/>
    <w:rsid w:val="009D06A6"/>
    <w:rsid w:val="009E2DE6"/>
    <w:rsid w:val="009E5A45"/>
    <w:rsid w:val="009F198E"/>
    <w:rsid w:val="009F5348"/>
    <w:rsid w:val="009F56A7"/>
    <w:rsid w:val="009F57F7"/>
    <w:rsid w:val="009F5F67"/>
    <w:rsid w:val="009F6315"/>
    <w:rsid w:val="009F7415"/>
    <w:rsid w:val="00A070FD"/>
    <w:rsid w:val="00A15990"/>
    <w:rsid w:val="00A24469"/>
    <w:rsid w:val="00A366D7"/>
    <w:rsid w:val="00A41791"/>
    <w:rsid w:val="00A42541"/>
    <w:rsid w:val="00A45705"/>
    <w:rsid w:val="00A4592C"/>
    <w:rsid w:val="00A45C9A"/>
    <w:rsid w:val="00A52189"/>
    <w:rsid w:val="00A55EEB"/>
    <w:rsid w:val="00A57525"/>
    <w:rsid w:val="00A62E91"/>
    <w:rsid w:val="00A650BE"/>
    <w:rsid w:val="00A65775"/>
    <w:rsid w:val="00A6593A"/>
    <w:rsid w:val="00A700FB"/>
    <w:rsid w:val="00A70867"/>
    <w:rsid w:val="00A71283"/>
    <w:rsid w:val="00A72F10"/>
    <w:rsid w:val="00A75865"/>
    <w:rsid w:val="00A80150"/>
    <w:rsid w:val="00A80207"/>
    <w:rsid w:val="00A81029"/>
    <w:rsid w:val="00A814A6"/>
    <w:rsid w:val="00A839B7"/>
    <w:rsid w:val="00A86DA6"/>
    <w:rsid w:val="00A93EBF"/>
    <w:rsid w:val="00A956E4"/>
    <w:rsid w:val="00A96A02"/>
    <w:rsid w:val="00A96BB5"/>
    <w:rsid w:val="00A96BC5"/>
    <w:rsid w:val="00AA042B"/>
    <w:rsid w:val="00AA180A"/>
    <w:rsid w:val="00AA2785"/>
    <w:rsid w:val="00AA2BD0"/>
    <w:rsid w:val="00AA3C34"/>
    <w:rsid w:val="00AA6117"/>
    <w:rsid w:val="00AB5F03"/>
    <w:rsid w:val="00AC10A5"/>
    <w:rsid w:val="00AC14DA"/>
    <w:rsid w:val="00AC1782"/>
    <w:rsid w:val="00AC1C45"/>
    <w:rsid w:val="00AC4283"/>
    <w:rsid w:val="00AE42A6"/>
    <w:rsid w:val="00AE4F44"/>
    <w:rsid w:val="00AE6C1C"/>
    <w:rsid w:val="00AF20F1"/>
    <w:rsid w:val="00AF6C64"/>
    <w:rsid w:val="00AF728D"/>
    <w:rsid w:val="00AF7C05"/>
    <w:rsid w:val="00B05650"/>
    <w:rsid w:val="00B13E09"/>
    <w:rsid w:val="00B23020"/>
    <w:rsid w:val="00B23847"/>
    <w:rsid w:val="00B23B19"/>
    <w:rsid w:val="00B2433B"/>
    <w:rsid w:val="00B279E8"/>
    <w:rsid w:val="00B27FF3"/>
    <w:rsid w:val="00B32CF5"/>
    <w:rsid w:val="00B33125"/>
    <w:rsid w:val="00B344DD"/>
    <w:rsid w:val="00B4208E"/>
    <w:rsid w:val="00B42447"/>
    <w:rsid w:val="00B43C59"/>
    <w:rsid w:val="00B43D0D"/>
    <w:rsid w:val="00B4752D"/>
    <w:rsid w:val="00B5798A"/>
    <w:rsid w:val="00B61372"/>
    <w:rsid w:val="00B621FD"/>
    <w:rsid w:val="00B65044"/>
    <w:rsid w:val="00B65236"/>
    <w:rsid w:val="00B6641D"/>
    <w:rsid w:val="00B6644F"/>
    <w:rsid w:val="00B759FB"/>
    <w:rsid w:val="00B77765"/>
    <w:rsid w:val="00B8048F"/>
    <w:rsid w:val="00B87A80"/>
    <w:rsid w:val="00B91E27"/>
    <w:rsid w:val="00B9588D"/>
    <w:rsid w:val="00B96256"/>
    <w:rsid w:val="00BA1024"/>
    <w:rsid w:val="00BA2309"/>
    <w:rsid w:val="00BA235E"/>
    <w:rsid w:val="00BA2F6F"/>
    <w:rsid w:val="00BA4504"/>
    <w:rsid w:val="00BA713D"/>
    <w:rsid w:val="00BB099C"/>
    <w:rsid w:val="00BB19D6"/>
    <w:rsid w:val="00BC2C80"/>
    <w:rsid w:val="00BC7BFC"/>
    <w:rsid w:val="00BD069D"/>
    <w:rsid w:val="00BD20DD"/>
    <w:rsid w:val="00BD38E5"/>
    <w:rsid w:val="00BD4292"/>
    <w:rsid w:val="00BD4AE4"/>
    <w:rsid w:val="00BD7B54"/>
    <w:rsid w:val="00BE0A33"/>
    <w:rsid w:val="00BE0C93"/>
    <w:rsid w:val="00BE2AAC"/>
    <w:rsid w:val="00BE70BD"/>
    <w:rsid w:val="00BE7A03"/>
    <w:rsid w:val="00BF4DFD"/>
    <w:rsid w:val="00BF6397"/>
    <w:rsid w:val="00C02AC1"/>
    <w:rsid w:val="00C02E43"/>
    <w:rsid w:val="00C0399A"/>
    <w:rsid w:val="00C04CDE"/>
    <w:rsid w:val="00C1374F"/>
    <w:rsid w:val="00C173BC"/>
    <w:rsid w:val="00C208A3"/>
    <w:rsid w:val="00C21029"/>
    <w:rsid w:val="00C21747"/>
    <w:rsid w:val="00C2208C"/>
    <w:rsid w:val="00C2552B"/>
    <w:rsid w:val="00C31093"/>
    <w:rsid w:val="00C31859"/>
    <w:rsid w:val="00C35CB7"/>
    <w:rsid w:val="00C41953"/>
    <w:rsid w:val="00C4366A"/>
    <w:rsid w:val="00C44C0F"/>
    <w:rsid w:val="00C5016E"/>
    <w:rsid w:val="00C511C9"/>
    <w:rsid w:val="00C57C37"/>
    <w:rsid w:val="00C6044C"/>
    <w:rsid w:val="00C60A3B"/>
    <w:rsid w:val="00C62ADB"/>
    <w:rsid w:val="00C65E96"/>
    <w:rsid w:val="00C67CF5"/>
    <w:rsid w:val="00C7044D"/>
    <w:rsid w:val="00C75DAF"/>
    <w:rsid w:val="00C8424E"/>
    <w:rsid w:val="00C84CDD"/>
    <w:rsid w:val="00C91F38"/>
    <w:rsid w:val="00C9251D"/>
    <w:rsid w:val="00C92C5B"/>
    <w:rsid w:val="00C94812"/>
    <w:rsid w:val="00C94ADD"/>
    <w:rsid w:val="00C95767"/>
    <w:rsid w:val="00C96DE4"/>
    <w:rsid w:val="00CA0F96"/>
    <w:rsid w:val="00CA2AFD"/>
    <w:rsid w:val="00CA642E"/>
    <w:rsid w:val="00CB215A"/>
    <w:rsid w:val="00CB4D8C"/>
    <w:rsid w:val="00CB657D"/>
    <w:rsid w:val="00CB6F3E"/>
    <w:rsid w:val="00CC04C4"/>
    <w:rsid w:val="00CC4D94"/>
    <w:rsid w:val="00CC5B1A"/>
    <w:rsid w:val="00CC61A1"/>
    <w:rsid w:val="00CC6DF7"/>
    <w:rsid w:val="00CC7814"/>
    <w:rsid w:val="00CD2748"/>
    <w:rsid w:val="00CD3A06"/>
    <w:rsid w:val="00CD46D8"/>
    <w:rsid w:val="00CD4CB4"/>
    <w:rsid w:val="00CE18D3"/>
    <w:rsid w:val="00CE5916"/>
    <w:rsid w:val="00CF0B89"/>
    <w:rsid w:val="00CF286E"/>
    <w:rsid w:val="00CF5A87"/>
    <w:rsid w:val="00D05BC2"/>
    <w:rsid w:val="00D13A0D"/>
    <w:rsid w:val="00D1507C"/>
    <w:rsid w:val="00D152A2"/>
    <w:rsid w:val="00D221AB"/>
    <w:rsid w:val="00D23B8D"/>
    <w:rsid w:val="00D24010"/>
    <w:rsid w:val="00D3270C"/>
    <w:rsid w:val="00D32A5C"/>
    <w:rsid w:val="00D33DDE"/>
    <w:rsid w:val="00D37DA2"/>
    <w:rsid w:val="00D44A46"/>
    <w:rsid w:val="00D478F6"/>
    <w:rsid w:val="00D50E57"/>
    <w:rsid w:val="00D556FA"/>
    <w:rsid w:val="00D55882"/>
    <w:rsid w:val="00D568D9"/>
    <w:rsid w:val="00D63D8D"/>
    <w:rsid w:val="00D64A93"/>
    <w:rsid w:val="00D8101E"/>
    <w:rsid w:val="00D83F9D"/>
    <w:rsid w:val="00D8403C"/>
    <w:rsid w:val="00D8467A"/>
    <w:rsid w:val="00D84CD2"/>
    <w:rsid w:val="00D85257"/>
    <w:rsid w:val="00D91F40"/>
    <w:rsid w:val="00D92376"/>
    <w:rsid w:val="00DA4880"/>
    <w:rsid w:val="00DB6AE9"/>
    <w:rsid w:val="00DB7CC1"/>
    <w:rsid w:val="00DC2115"/>
    <w:rsid w:val="00DC3DB0"/>
    <w:rsid w:val="00DC60DC"/>
    <w:rsid w:val="00DC7636"/>
    <w:rsid w:val="00DD0E33"/>
    <w:rsid w:val="00DD1A0B"/>
    <w:rsid w:val="00DD3DBB"/>
    <w:rsid w:val="00DD601A"/>
    <w:rsid w:val="00DE0462"/>
    <w:rsid w:val="00DE2C83"/>
    <w:rsid w:val="00DF22C4"/>
    <w:rsid w:val="00E05640"/>
    <w:rsid w:val="00E06BEC"/>
    <w:rsid w:val="00E077D5"/>
    <w:rsid w:val="00E101DC"/>
    <w:rsid w:val="00E1319B"/>
    <w:rsid w:val="00E16FD2"/>
    <w:rsid w:val="00E175DC"/>
    <w:rsid w:val="00E253F0"/>
    <w:rsid w:val="00E27FF7"/>
    <w:rsid w:val="00E36856"/>
    <w:rsid w:val="00E40AED"/>
    <w:rsid w:val="00E41DAA"/>
    <w:rsid w:val="00E51BF2"/>
    <w:rsid w:val="00E544BB"/>
    <w:rsid w:val="00E6274A"/>
    <w:rsid w:val="00E62771"/>
    <w:rsid w:val="00E72B6A"/>
    <w:rsid w:val="00E73184"/>
    <w:rsid w:val="00E739B4"/>
    <w:rsid w:val="00E76F76"/>
    <w:rsid w:val="00E82808"/>
    <w:rsid w:val="00E85C43"/>
    <w:rsid w:val="00E86C4F"/>
    <w:rsid w:val="00E91D89"/>
    <w:rsid w:val="00E923D0"/>
    <w:rsid w:val="00E941F2"/>
    <w:rsid w:val="00E96A87"/>
    <w:rsid w:val="00E97E3E"/>
    <w:rsid w:val="00EA462E"/>
    <w:rsid w:val="00EB18FD"/>
    <w:rsid w:val="00EB1955"/>
    <w:rsid w:val="00EB3E6F"/>
    <w:rsid w:val="00EB58A9"/>
    <w:rsid w:val="00EB59EC"/>
    <w:rsid w:val="00EB643C"/>
    <w:rsid w:val="00EB6897"/>
    <w:rsid w:val="00EB6C7E"/>
    <w:rsid w:val="00EC20F3"/>
    <w:rsid w:val="00EC4890"/>
    <w:rsid w:val="00ED2897"/>
    <w:rsid w:val="00ED2B43"/>
    <w:rsid w:val="00ED4858"/>
    <w:rsid w:val="00ED5308"/>
    <w:rsid w:val="00ED6748"/>
    <w:rsid w:val="00ED7684"/>
    <w:rsid w:val="00EE1D86"/>
    <w:rsid w:val="00EE735E"/>
    <w:rsid w:val="00EF5F0E"/>
    <w:rsid w:val="00F01E88"/>
    <w:rsid w:val="00F05841"/>
    <w:rsid w:val="00F07E97"/>
    <w:rsid w:val="00F115DE"/>
    <w:rsid w:val="00F1185C"/>
    <w:rsid w:val="00F14E83"/>
    <w:rsid w:val="00F1763B"/>
    <w:rsid w:val="00F20D1A"/>
    <w:rsid w:val="00F27029"/>
    <w:rsid w:val="00F317D6"/>
    <w:rsid w:val="00F325F4"/>
    <w:rsid w:val="00F3412D"/>
    <w:rsid w:val="00F345F1"/>
    <w:rsid w:val="00F352FE"/>
    <w:rsid w:val="00F35DB0"/>
    <w:rsid w:val="00F415FD"/>
    <w:rsid w:val="00F4277D"/>
    <w:rsid w:val="00F44C90"/>
    <w:rsid w:val="00F46AF9"/>
    <w:rsid w:val="00F47A00"/>
    <w:rsid w:val="00F51F06"/>
    <w:rsid w:val="00F5276C"/>
    <w:rsid w:val="00F55505"/>
    <w:rsid w:val="00F61147"/>
    <w:rsid w:val="00F61A91"/>
    <w:rsid w:val="00F629D7"/>
    <w:rsid w:val="00F62BC4"/>
    <w:rsid w:val="00F62CFD"/>
    <w:rsid w:val="00F63784"/>
    <w:rsid w:val="00F73432"/>
    <w:rsid w:val="00F764D1"/>
    <w:rsid w:val="00F80489"/>
    <w:rsid w:val="00F86073"/>
    <w:rsid w:val="00F86D50"/>
    <w:rsid w:val="00F876B4"/>
    <w:rsid w:val="00F901E1"/>
    <w:rsid w:val="00F96001"/>
    <w:rsid w:val="00F96DF3"/>
    <w:rsid w:val="00FA2B3A"/>
    <w:rsid w:val="00FA2EBD"/>
    <w:rsid w:val="00FA3580"/>
    <w:rsid w:val="00FA5862"/>
    <w:rsid w:val="00FA69B0"/>
    <w:rsid w:val="00FA7D3D"/>
    <w:rsid w:val="00FB033C"/>
    <w:rsid w:val="00FB04F2"/>
    <w:rsid w:val="00FC066D"/>
    <w:rsid w:val="00FC1BB2"/>
    <w:rsid w:val="00FC4DFA"/>
    <w:rsid w:val="00FC7B42"/>
    <w:rsid w:val="00FD42D4"/>
    <w:rsid w:val="00FD626F"/>
    <w:rsid w:val="00FD7C80"/>
    <w:rsid w:val="00FE1898"/>
    <w:rsid w:val="00FE1D57"/>
    <w:rsid w:val="00FE2747"/>
    <w:rsid w:val="00FE2982"/>
    <w:rsid w:val="00FE3FA1"/>
    <w:rsid w:val="00FE7718"/>
    <w:rsid w:val="00FF4A6A"/>
    <w:rsid w:val="00FF5186"/>
    <w:rsid w:val="00FF57D3"/>
    <w:rsid w:val="00FF6190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3B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40F9B"/>
    <w:rPr>
      <w:rFonts w:ascii="TH SarabunPSK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40F9B"/>
    <w:rPr>
      <w:rFonts w:ascii="TH SarabunPSK" w:hAnsi="TH SarabunPSK" w:cs="Angsana New"/>
      <w:sz w:val="32"/>
      <w:szCs w:val="40"/>
    </w:rPr>
  </w:style>
  <w:style w:type="table" w:styleId="a7">
    <w:name w:val="Table Grid"/>
    <w:basedOn w:val="a1"/>
    <w:uiPriority w:val="59"/>
    <w:rsid w:val="00740F9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F9B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0F9B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740F9B"/>
    <w:pPr>
      <w:ind w:left="720"/>
      <w:contextualSpacing/>
    </w:pPr>
    <w:rPr>
      <w:rFonts w:cs="Angsana New"/>
      <w:szCs w:val="40"/>
    </w:rPr>
  </w:style>
  <w:style w:type="paragraph" w:styleId="ab">
    <w:name w:val="Normal (Web)"/>
    <w:basedOn w:val="a"/>
    <w:uiPriority w:val="99"/>
    <w:unhideWhenUsed/>
    <w:rsid w:val="00740F9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1">
    <w:name w:val="เส้นตาราง1"/>
    <w:basedOn w:val="a1"/>
    <w:next w:val="a7"/>
    <w:rsid w:val="001849C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F6C38"/>
    <w:rPr>
      <w:color w:val="5F5F5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D2017"/>
    <w:rPr>
      <w:rFonts w:asciiTheme="minorHAnsi" w:hAnsiTheme="minorHAnsi" w:cstheme="minorBidi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5D2017"/>
    <w:rPr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5D2017"/>
    <w:rPr>
      <w:vertAlign w:val="superscript"/>
    </w:rPr>
  </w:style>
  <w:style w:type="numbering" w:customStyle="1" w:styleId="10">
    <w:name w:val="ไม่มีรายการ1"/>
    <w:next w:val="a2"/>
    <w:uiPriority w:val="99"/>
    <w:semiHidden/>
    <w:unhideWhenUsed/>
    <w:rsid w:val="005D2017"/>
  </w:style>
  <w:style w:type="numbering" w:customStyle="1" w:styleId="2">
    <w:name w:val="ไม่มีรายการ2"/>
    <w:next w:val="a2"/>
    <w:uiPriority w:val="99"/>
    <w:semiHidden/>
    <w:unhideWhenUsed/>
    <w:rsid w:val="005D2017"/>
  </w:style>
  <w:style w:type="table" w:customStyle="1" w:styleId="20">
    <w:name w:val="เส้นตาราง2"/>
    <w:basedOn w:val="a1"/>
    <w:next w:val="a7"/>
    <w:uiPriority w:val="39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7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7"/>
    <w:uiPriority w:val="59"/>
    <w:rsid w:val="005D2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ไม่มีรายการ3"/>
    <w:next w:val="a2"/>
    <w:uiPriority w:val="99"/>
    <w:semiHidden/>
    <w:unhideWhenUsed/>
    <w:rsid w:val="002B72E7"/>
  </w:style>
  <w:style w:type="numbering" w:customStyle="1" w:styleId="110">
    <w:name w:val="ไม่มีรายการ11"/>
    <w:next w:val="a2"/>
    <w:uiPriority w:val="99"/>
    <w:semiHidden/>
    <w:unhideWhenUsed/>
    <w:rsid w:val="002B72E7"/>
  </w:style>
  <w:style w:type="table" w:customStyle="1" w:styleId="4">
    <w:name w:val="เส้นตาราง4"/>
    <w:basedOn w:val="a1"/>
    <w:next w:val="a7"/>
    <w:uiPriority w:val="5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next w:val="a7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ไม่มีรายการ111"/>
    <w:next w:val="a2"/>
    <w:uiPriority w:val="99"/>
    <w:semiHidden/>
    <w:unhideWhenUsed/>
    <w:rsid w:val="002B72E7"/>
  </w:style>
  <w:style w:type="numbering" w:customStyle="1" w:styleId="21">
    <w:name w:val="ไม่มีรายการ21"/>
    <w:next w:val="a2"/>
    <w:uiPriority w:val="99"/>
    <w:semiHidden/>
    <w:unhideWhenUsed/>
    <w:rsid w:val="002B72E7"/>
  </w:style>
  <w:style w:type="table" w:customStyle="1" w:styleId="210">
    <w:name w:val="เส้นตาราง21"/>
    <w:basedOn w:val="a1"/>
    <w:next w:val="a7"/>
    <w:uiPriority w:val="3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a1"/>
    <w:next w:val="a7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a1"/>
    <w:next w:val="a7"/>
    <w:uiPriority w:val="59"/>
    <w:rsid w:val="002B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3B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40F9B"/>
    <w:rPr>
      <w:rFonts w:ascii="TH SarabunPSK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740F9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40F9B"/>
    <w:rPr>
      <w:rFonts w:ascii="TH SarabunPSK" w:hAnsi="TH SarabunPSK" w:cs="Angsana New"/>
      <w:sz w:val="32"/>
      <w:szCs w:val="40"/>
    </w:rPr>
  </w:style>
  <w:style w:type="table" w:styleId="a7">
    <w:name w:val="Table Grid"/>
    <w:basedOn w:val="a1"/>
    <w:uiPriority w:val="59"/>
    <w:rsid w:val="00740F9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F9B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0F9B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740F9B"/>
    <w:pPr>
      <w:ind w:left="720"/>
      <w:contextualSpacing/>
    </w:pPr>
    <w:rPr>
      <w:rFonts w:cs="Angsana New"/>
      <w:szCs w:val="40"/>
    </w:rPr>
  </w:style>
  <w:style w:type="paragraph" w:styleId="ab">
    <w:name w:val="Normal (Web)"/>
    <w:basedOn w:val="a"/>
    <w:uiPriority w:val="99"/>
    <w:unhideWhenUsed/>
    <w:rsid w:val="00740F9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1">
    <w:name w:val="เส้นตาราง1"/>
    <w:basedOn w:val="a1"/>
    <w:next w:val="a7"/>
    <w:rsid w:val="001849C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F6C38"/>
    <w:rPr>
      <w:color w:val="5F5F5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D2017"/>
    <w:rPr>
      <w:rFonts w:asciiTheme="minorHAnsi" w:hAnsiTheme="minorHAnsi" w:cstheme="minorBidi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5D2017"/>
    <w:rPr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5D2017"/>
    <w:rPr>
      <w:vertAlign w:val="superscript"/>
    </w:rPr>
  </w:style>
  <w:style w:type="numbering" w:customStyle="1" w:styleId="10">
    <w:name w:val="ไม่มีรายการ1"/>
    <w:next w:val="a2"/>
    <w:uiPriority w:val="99"/>
    <w:semiHidden/>
    <w:unhideWhenUsed/>
    <w:rsid w:val="005D2017"/>
  </w:style>
  <w:style w:type="numbering" w:customStyle="1" w:styleId="2">
    <w:name w:val="ไม่มีรายการ2"/>
    <w:next w:val="a2"/>
    <w:uiPriority w:val="99"/>
    <w:semiHidden/>
    <w:unhideWhenUsed/>
    <w:rsid w:val="005D2017"/>
  </w:style>
  <w:style w:type="table" w:customStyle="1" w:styleId="20">
    <w:name w:val="เส้นตาราง2"/>
    <w:basedOn w:val="a1"/>
    <w:next w:val="a7"/>
    <w:uiPriority w:val="39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7"/>
    <w:rsid w:val="005D201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7"/>
    <w:uiPriority w:val="59"/>
    <w:rsid w:val="005D2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ไม่มีรายการ3"/>
    <w:next w:val="a2"/>
    <w:uiPriority w:val="99"/>
    <w:semiHidden/>
    <w:unhideWhenUsed/>
    <w:rsid w:val="002B72E7"/>
  </w:style>
  <w:style w:type="numbering" w:customStyle="1" w:styleId="110">
    <w:name w:val="ไม่มีรายการ11"/>
    <w:next w:val="a2"/>
    <w:uiPriority w:val="99"/>
    <w:semiHidden/>
    <w:unhideWhenUsed/>
    <w:rsid w:val="002B72E7"/>
  </w:style>
  <w:style w:type="table" w:customStyle="1" w:styleId="4">
    <w:name w:val="เส้นตาราง4"/>
    <w:basedOn w:val="a1"/>
    <w:next w:val="a7"/>
    <w:uiPriority w:val="5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next w:val="a7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ไม่มีรายการ111"/>
    <w:next w:val="a2"/>
    <w:uiPriority w:val="99"/>
    <w:semiHidden/>
    <w:unhideWhenUsed/>
    <w:rsid w:val="002B72E7"/>
  </w:style>
  <w:style w:type="numbering" w:customStyle="1" w:styleId="21">
    <w:name w:val="ไม่มีรายการ21"/>
    <w:next w:val="a2"/>
    <w:uiPriority w:val="99"/>
    <w:semiHidden/>
    <w:unhideWhenUsed/>
    <w:rsid w:val="002B72E7"/>
  </w:style>
  <w:style w:type="table" w:customStyle="1" w:styleId="210">
    <w:name w:val="เส้นตาราง21"/>
    <w:basedOn w:val="a1"/>
    <w:next w:val="a7"/>
    <w:uiPriority w:val="39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a1"/>
    <w:next w:val="a7"/>
    <w:rsid w:val="002B72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a1"/>
    <w:next w:val="a7"/>
    <w:uiPriority w:val="59"/>
    <w:rsid w:val="002B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7CC1-F1A0-49B5-81A3-E578D61D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 ITA 2561</vt:lpstr>
      <vt:lpstr>คู่มือ ITA 2561</vt:lpstr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 ITA 2561</dc:title>
  <dc:creator>Krittanan Tenakul</dc:creator>
  <cp:lastModifiedBy>Supachai</cp:lastModifiedBy>
  <cp:revision>2</cp:revision>
  <cp:lastPrinted>2017-09-26T07:38:00Z</cp:lastPrinted>
  <dcterms:created xsi:type="dcterms:W3CDTF">2018-03-12T06:33:00Z</dcterms:created>
  <dcterms:modified xsi:type="dcterms:W3CDTF">2018-03-12T06:33:00Z</dcterms:modified>
</cp:coreProperties>
</file>